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8BFC6" w14:textId="071B8E4C" w:rsidR="00F96E97" w:rsidRPr="00833E39" w:rsidRDefault="004E1361" w:rsidP="00833E39">
      <w:pPr>
        <w:pStyle w:val="Heading1"/>
        <w:rPr>
          <w:rFonts w:ascii="Avenir Roman" w:hAnsi="Avenir Roman"/>
          <w:color w:val="auto"/>
        </w:rPr>
      </w:pPr>
      <w:r w:rsidRPr="00833E39">
        <w:rPr>
          <w:rFonts w:ascii="Avenir Roman" w:hAnsi="Avenir Roman"/>
          <w:color w:val="auto"/>
        </w:rPr>
        <w:t>IWGA Booklet</w:t>
      </w:r>
    </w:p>
    <w:p w14:paraId="472EB9AC" w14:textId="6695E0EF" w:rsidR="004E1361" w:rsidRPr="00833E39" w:rsidRDefault="004E1361" w:rsidP="00FF329B">
      <w:pPr>
        <w:snapToGrid w:val="0"/>
        <w:rPr>
          <w:rFonts w:ascii="Avenir Roman" w:hAnsi="Avenir Roman"/>
        </w:rPr>
      </w:pPr>
    </w:p>
    <w:p w14:paraId="1EE32EC8" w14:textId="7B6B82A6" w:rsidR="004E1361" w:rsidRPr="00833E39" w:rsidRDefault="004E1361" w:rsidP="00833E39">
      <w:pPr>
        <w:pStyle w:val="Heading2"/>
      </w:pPr>
      <w:r w:rsidRPr="00833E39">
        <w:t>Page 1</w:t>
      </w:r>
      <w:r w:rsidR="003422CB">
        <w:t xml:space="preserve"> (Front Cover)</w:t>
      </w:r>
    </w:p>
    <w:p w14:paraId="3736C4CC" w14:textId="5137C6F9" w:rsidR="004E1361" w:rsidRPr="00833E39" w:rsidRDefault="004E1361" w:rsidP="00FF329B">
      <w:pPr>
        <w:snapToGrid w:val="0"/>
        <w:rPr>
          <w:rFonts w:ascii="Avenir Roman" w:hAnsi="Avenir Roman"/>
        </w:rPr>
      </w:pPr>
      <w:r w:rsidRPr="00833E39">
        <w:rPr>
          <w:rFonts w:ascii="Avenir Roman" w:hAnsi="Avenir Roman"/>
        </w:rPr>
        <w:t>Pursuing Quality Lives</w:t>
      </w:r>
    </w:p>
    <w:p w14:paraId="0BF7012D" w14:textId="538923D2" w:rsidR="004E1361" w:rsidRPr="00833E39" w:rsidRDefault="004E1361" w:rsidP="00FF329B">
      <w:pPr>
        <w:snapToGrid w:val="0"/>
        <w:rPr>
          <w:rFonts w:ascii="Avenir Roman" w:hAnsi="Avenir Roman"/>
        </w:rPr>
      </w:pPr>
      <w:r w:rsidRPr="00833E39">
        <w:rPr>
          <w:rFonts w:ascii="Avenir Roman" w:hAnsi="Avenir Roman"/>
        </w:rPr>
        <w:t>Supporting Ohioans with Autism Across Agencies, Across the State, Across the Lifespan</w:t>
      </w:r>
    </w:p>
    <w:p w14:paraId="4F3022E7" w14:textId="04B7DC2D" w:rsidR="004E1361" w:rsidRPr="00833E39" w:rsidRDefault="004E1361" w:rsidP="00FF329B">
      <w:pPr>
        <w:snapToGrid w:val="0"/>
        <w:rPr>
          <w:rFonts w:ascii="Avenir Roman" w:hAnsi="Avenir Roman"/>
        </w:rPr>
      </w:pPr>
    </w:p>
    <w:p w14:paraId="1C865F2D" w14:textId="4A34CD43" w:rsidR="004E1361" w:rsidRPr="00833E39" w:rsidRDefault="004E1361" w:rsidP="00FF329B">
      <w:pPr>
        <w:snapToGrid w:val="0"/>
        <w:rPr>
          <w:rFonts w:ascii="Avenir Roman" w:hAnsi="Avenir Roman"/>
        </w:rPr>
      </w:pPr>
      <w:r w:rsidRPr="00833E39">
        <w:rPr>
          <w:rFonts w:ascii="Avenir Roman" w:hAnsi="Avenir Roman"/>
        </w:rPr>
        <w:t>May 2018</w:t>
      </w:r>
    </w:p>
    <w:p w14:paraId="66B3517D" w14:textId="21334137" w:rsidR="004E1361" w:rsidRPr="00833E39" w:rsidRDefault="004E1361" w:rsidP="00FF329B">
      <w:pPr>
        <w:snapToGrid w:val="0"/>
        <w:rPr>
          <w:rFonts w:ascii="Avenir Roman" w:hAnsi="Avenir Roman"/>
        </w:rPr>
      </w:pPr>
    </w:p>
    <w:p w14:paraId="46599C8B" w14:textId="52C955A7" w:rsidR="004E1361" w:rsidRPr="00833E39" w:rsidRDefault="004E1361" w:rsidP="00FF329B">
      <w:pPr>
        <w:snapToGrid w:val="0"/>
        <w:rPr>
          <w:rFonts w:ascii="Avenir Roman" w:hAnsi="Avenir Roman"/>
        </w:rPr>
      </w:pPr>
      <w:r w:rsidRPr="00833E39">
        <w:rPr>
          <w:rFonts w:ascii="Avenir Roman" w:hAnsi="Avenir Roman"/>
        </w:rPr>
        <w:t>Interagency Work Group on Autism</w:t>
      </w:r>
    </w:p>
    <w:p w14:paraId="10E7B705" w14:textId="2464FC02" w:rsidR="004E1361" w:rsidRPr="00833E39" w:rsidRDefault="004E1361" w:rsidP="00FF329B">
      <w:pPr>
        <w:snapToGrid w:val="0"/>
        <w:rPr>
          <w:rFonts w:ascii="Avenir Roman" w:hAnsi="Avenir Roman"/>
        </w:rPr>
      </w:pPr>
    </w:p>
    <w:p w14:paraId="51248D40" w14:textId="4B8A1222" w:rsidR="004E1361" w:rsidRPr="00833E39" w:rsidRDefault="004E1361" w:rsidP="00FF329B">
      <w:pPr>
        <w:snapToGrid w:val="0"/>
        <w:rPr>
          <w:rFonts w:ascii="Avenir Roman" w:hAnsi="Avenir Roman"/>
        </w:rPr>
      </w:pPr>
      <w:r w:rsidRPr="00833E39">
        <w:rPr>
          <w:rFonts w:ascii="Avenir Roman" w:hAnsi="Avenir Roman"/>
        </w:rPr>
        <w:t>Ohio</w:t>
      </w:r>
    </w:p>
    <w:p w14:paraId="033E95AC" w14:textId="77777777" w:rsidR="007F6F4D" w:rsidRPr="00833E39" w:rsidRDefault="007F6F4D" w:rsidP="00FF329B">
      <w:pPr>
        <w:snapToGrid w:val="0"/>
        <w:rPr>
          <w:rFonts w:ascii="Avenir Roman" w:hAnsi="Avenir Roman"/>
        </w:rPr>
      </w:pPr>
    </w:p>
    <w:p w14:paraId="0CA41279" w14:textId="1E640141" w:rsidR="004E1361" w:rsidRPr="00833E39" w:rsidRDefault="004E1361" w:rsidP="00833E39">
      <w:pPr>
        <w:pStyle w:val="Heading2"/>
      </w:pPr>
      <w:r w:rsidRPr="00833E39">
        <w:t>Page 2</w:t>
      </w:r>
    </w:p>
    <w:p w14:paraId="0061D21A" w14:textId="77777777" w:rsidR="004E1361" w:rsidRPr="00833E39" w:rsidRDefault="004E1361" w:rsidP="00FF329B">
      <w:pPr>
        <w:autoSpaceDE w:val="0"/>
        <w:autoSpaceDN w:val="0"/>
        <w:adjustRightInd w:val="0"/>
        <w:snapToGrid w:val="0"/>
        <w:spacing w:before="94"/>
        <w:ind w:right="126"/>
        <w:rPr>
          <w:rFonts w:ascii="Avenir Roman" w:hAnsi="Avenir Roman" w:cs="Helvetica"/>
        </w:rPr>
      </w:pPr>
      <w:r w:rsidRPr="00833E39">
        <w:rPr>
          <w:rFonts w:ascii="Avenir Roman" w:hAnsi="Avenir Roman" w:cs="Avenir LT Std 45 Book"/>
        </w:rPr>
        <w:t>Ohio has a rich and long-standing history of addressing autism spectrum disorders (ASD), driven by a strong network of individuals, families and advocates. Today, the state’s response to autism is coordinated in a concentrated effort to move policy to action. This is possible through Ohio’s Interagency Work Group on Autism (IWGA), a multi-agency collaborative effort, with leadership from the Ohio Department of Developmental Disabilities and OCALI. Informed by individuals, families and stakeholders, IWGA meets monthly to review state policies, learn from current research and data, share learning and identify opportunities to better communicate and coordinate autism policy. A hallmark of the IWGA’s efforts is the creation of an innovative, free, online video training series, ASD Strategies in Action, now being used by more than 20,000 people across Ohio, giving them practical ways to care for and support loved ones with ASD, from early childhood through young adulthood.</w:t>
      </w:r>
    </w:p>
    <w:p w14:paraId="43C5E7CB" w14:textId="77777777" w:rsidR="004E1361" w:rsidRPr="00833E39" w:rsidRDefault="004E1361" w:rsidP="00FF329B">
      <w:pPr>
        <w:autoSpaceDE w:val="0"/>
        <w:autoSpaceDN w:val="0"/>
        <w:adjustRightInd w:val="0"/>
        <w:snapToGrid w:val="0"/>
        <w:spacing w:before="7"/>
        <w:ind w:right="-720"/>
        <w:rPr>
          <w:rFonts w:ascii="Avenir Roman" w:hAnsi="Avenir Roman" w:cs="Helvetica"/>
        </w:rPr>
      </w:pPr>
    </w:p>
    <w:p w14:paraId="0EB0E574" w14:textId="7BDCFF79" w:rsidR="004E1361" w:rsidRPr="00833E39" w:rsidRDefault="004E1361" w:rsidP="00FF329B">
      <w:pPr>
        <w:autoSpaceDE w:val="0"/>
        <w:autoSpaceDN w:val="0"/>
        <w:adjustRightInd w:val="0"/>
        <w:snapToGrid w:val="0"/>
        <w:ind w:right="232"/>
        <w:rPr>
          <w:rFonts w:ascii="Avenir Roman" w:hAnsi="Avenir Roman" w:cs="Helvetica"/>
        </w:rPr>
      </w:pPr>
      <w:r w:rsidRPr="00833E39">
        <w:rPr>
          <w:rFonts w:ascii="Avenir Roman" w:hAnsi="Avenir Roman" w:cs="Avenir LT Std 45 Book"/>
        </w:rPr>
        <w:t>In 2012 the IWGA released the Quality Lives report of recommendations, setting forth a timeless blueprint for system-wide improvement of Ohio’s response to autism. Recognizing the past accomplishments that grew from Quality Lives, today the IWGA continues to build from that foundation, with renewed momentum to set forth updated priorities that address the challenges and opportunities for future planning. Today the IWGA remains vigilant to raise the bar to coordinate its work with quality and integrity - to support the best trajectory of life outcomes for Ohioans with ASD and their families, infancy through adulthood.</w:t>
      </w:r>
    </w:p>
    <w:p w14:paraId="335F4E8F" w14:textId="77777777" w:rsidR="004E1361" w:rsidRPr="00833E39" w:rsidRDefault="004E1361" w:rsidP="00FF329B">
      <w:pPr>
        <w:autoSpaceDE w:val="0"/>
        <w:autoSpaceDN w:val="0"/>
        <w:adjustRightInd w:val="0"/>
        <w:snapToGrid w:val="0"/>
        <w:spacing w:before="2"/>
        <w:ind w:right="-720"/>
        <w:rPr>
          <w:rFonts w:ascii="Avenir Roman" w:hAnsi="Avenir Roman" w:cs="Helvetica"/>
        </w:rPr>
      </w:pPr>
    </w:p>
    <w:p w14:paraId="6A559F5C" w14:textId="77777777" w:rsidR="004E1361" w:rsidRPr="00833E39" w:rsidRDefault="004E1361" w:rsidP="00FF329B">
      <w:pPr>
        <w:autoSpaceDE w:val="0"/>
        <w:autoSpaceDN w:val="0"/>
        <w:adjustRightInd w:val="0"/>
        <w:snapToGrid w:val="0"/>
        <w:ind w:left="4" w:right="232" w:hanging="79"/>
        <w:rPr>
          <w:rFonts w:ascii="Avenir Roman" w:hAnsi="Avenir Roman" w:cs="Helvetica"/>
        </w:rPr>
      </w:pPr>
      <w:r w:rsidRPr="00833E39">
        <w:rPr>
          <w:rFonts w:ascii="Avenir Roman" w:hAnsi="Avenir Roman" w:cs="Avenir LT Std 45 Book"/>
        </w:rPr>
        <w:lastRenderedPageBreak/>
        <w:t>“For the past 10 years, Ohio’s Interagency Work Group on Autism, has worked to coordinate Ohio’s efforts to ensure Ohioans with autism spectrum disorder have the necessary system of supports across their lifespan.”</w:t>
      </w:r>
    </w:p>
    <w:p w14:paraId="7D90DA13" w14:textId="71CF7D56" w:rsidR="004E1361" w:rsidRPr="00833E39" w:rsidRDefault="004E1361" w:rsidP="00FF329B">
      <w:pPr>
        <w:snapToGrid w:val="0"/>
        <w:rPr>
          <w:rFonts w:ascii="Avenir Roman" w:hAnsi="Avenir Roman"/>
        </w:rPr>
      </w:pPr>
      <w:r w:rsidRPr="00833E39">
        <w:rPr>
          <w:rFonts w:ascii="Avenir Roman" w:hAnsi="Avenir Roman" w:cs="Avenir LT Std 45 Book"/>
        </w:rPr>
        <w:t>– John Martin, Director Ohio Department of Developmental Disabilities</w:t>
      </w:r>
    </w:p>
    <w:p w14:paraId="193741B1" w14:textId="77777777" w:rsidR="007F6F4D" w:rsidRPr="00833E39" w:rsidRDefault="007F6F4D" w:rsidP="00FF329B">
      <w:pPr>
        <w:snapToGrid w:val="0"/>
        <w:rPr>
          <w:rFonts w:ascii="Avenir Roman" w:hAnsi="Avenir Roman"/>
        </w:rPr>
      </w:pPr>
    </w:p>
    <w:p w14:paraId="3B8C465E" w14:textId="0821F6FA" w:rsidR="004E1361" w:rsidRPr="00833E39" w:rsidRDefault="004E1361" w:rsidP="00FF329B">
      <w:pPr>
        <w:pStyle w:val="Heading2"/>
        <w:snapToGrid w:val="0"/>
        <w:rPr>
          <w:rFonts w:ascii="Avenir Roman" w:hAnsi="Avenir Roman"/>
          <w:sz w:val="24"/>
          <w:szCs w:val="24"/>
        </w:rPr>
      </w:pPr>
      <w:r w:rsidRPr="00833E39">
        <w:rPr>
          <w:rFonts w:ascii="Avenir Roman" w:hAnsi="Avenir Roman"/>
          <w:sz w:val="24"/>
          <w:szCs w:val="24"/>
        </w:rPr>
        <w:t>Page 3</w:t>
      </w:r>
    </w:p>
    <w:p w14:paraId="7605772E" w14:textId="69CA3C22" w:rsidR="004E1361" w:rsidRPr="00833E39" w:rsidRDefault="004E1361" w:rsidP="00833E39">
      <w:pPr>
        <w:pStyle w:val="Heading3"/>
        <w:rPr>
          <w:rFonts w:ascii="Avenir Roman" w:hAnsi="Avenir Roman"/>
          <w:color w:val="auto"/>
        </w:rPr>
      </w:pPr>
      <w:r w:rsidRPr="00833E39">
        <w:rPr>
          <w:rFonts w:ascii="Avenir Roman" w:hAnsi="Avenir Roman"/>
          <w:color w:val="auto"/>
        </w:rPr>
        <w:t>Ohio’s Autism Infrastructure</w:t>
      </w:r>
    </w:p>
    <w:p w14:paraId="4ABA1739" w14:textId="77777777" w:rsidR="004E1361" w:rsidRPr="00833E39" w:rsidRDefault="004E1361" w:rsidP="00FF329B">
      <w:pPr>
        <w:autoSpaceDE w:val="0"/>
        <w:autoSpaceDN w:val="0"/>
        <w:adjustRightInd w:val="0"/>
        <w:snapToGrid w:val="0"/>
        <w:ind w:right="-720"/>
        <w:rPr>
          <w:rFonts w:ascii="Avenir Roman" w:hAnsi="Avenir Roman" w:cs="Helvetica"/>
        </w:rPr>
      </w:pPr>
      <w:r w:rsidRPr="00833E39">
        <w:rPr>
          <w:rFonts w:ascii="Avenir Roman" w:hAnsi="Avenir Roman" w:cs="Avenir LT Std 45 Book"/>
        </w:rPr>
        <w:t>Working together across agencies, across the state, across the lifespan</w:t>
      </w:r>
    </w:p>
    <w:p w14:paraId="6019B4C1" w14:textId="77777777" w:rsidR="004E1361" w:rsidRPr="00833E39" w:rsidRDefault="004E1361" w:rsidP="00FF329B">
      <w:pPr>
        <w:autoSpaceDE w:val="0"/>
        <w:autoSpaceDN w:val="0"/>
        <w:adjustRightInd w:val="0"/>
        <w:snapToGrid w:val="0"/>
        <w:spacing w:before="13"/>
        <w:ind w:right="-720"/>
        <w:rPr>
          <w:rFonts w:ascii="Avenir Roman" w:hAnsi="Avenir Roman" w:cs="Helvetica"/>
        </w:rPr>
      </w:pPr>
    </w:p>
    <w:p w14:paraId="1A0C87A0" w14:textId="7F143520" w:rsidR="004E1361" w:rsidRPr="00833E39" w:rsidRDefault="004E1361" w:rsidP="00FF329B">
      <w:pPr>
        <w:snapToGrid w:val="0"/>
        <w:rPr>
          <w:rFonts w:ascii="Avenir Roman" w:hAnsi="Avenir Roman" w:cs="Avenir LT Std 45 Book"/>
          <w:kern w:val="1"/>
        </w:rPr>
      </w:pPr>
      <w:r w:rsidRPr="00833E39">
        <w:rPr>
          <w:rFonts w:ascii="Avenir Roman" w:hAnsi="Avenir Roman" w:cs="Avenir LT Std 45 Book"/>
        </w:rPr>
        <w:t xml:space="preserve">Ohio enters this revisioning process with a well-built foundation and a renewed commitment to empower and support Ohioans with autism spectrum disorder (ASD) and their families. Supported through statute, Ohio’s Interagency Work Group on Autism (IWGA), along with the Ohio Center for Autism and Low Incidence (OCALI), its Advisory Board, and a powerful force of autism advocacy networks form a strong infrastructure to support innovative change. Ohio’s infrastructure is built </w:t>
      </w:r>
      <w:r w:rsidRPr="00833E39">
        <w:rPr>
          <w:rFonts w:ascii="Avenir Roman" w:hAnsi="Avenir Roman" w:cs="Avenir LT Std 45 Book"/>
          <w:spacing w:val="55"/>
          <w:kern w:val="1"/>
        </w:rPr>
        <w:t xml:space="preserve"> </w:t>
      </w:r>
      <w:r w:rsidRPr="00833E39">
        <w:rPr>
          <w:rFonts w:ascii="Avenir Roman" w:hAnsi="Avenir Roman" w:cs="Avenir LT Std 45 Book"/>
          <w:kern w:val="1"/>
        </w:rPr>
        <w:t>on multi-agency collaboration, partnerships that unite the private and public sector</w:t>
      </w:r>
      <w:bookmarkStart w:id="0" w:name="_GoBack"/>
      <w:bookmarkEnd w:id="0"/>
      <w:r w:rsidRPr="00833E39">
        <w:rPr>
          <w:rFonts w:ascii="Avenir Roman" w:hAnsi="Avenir Roman" w:cs="Avenir LT Std 45 Book"/>
          <w:kern w:val="1"/>
        </w:rPr>
        <w:t>, and a centrally shared resource through OCALI to move policy to</w:t>
      </w:r>
      <w:r w:rsidRPr="00833E39">
        <w:rPr>
          <w:rFonts w:ascii="Avenir Roman" w:hAnsi="Avenir Roman" w:cs="Avenir LT Std 45 Book"/>
          <w:spacing w:val="2"/>
          <w:kern w:val="1"/>
        </w:rPr>
        <w:t xml:space="preserve"> </w:t>
      </w:r>
      <w:r w:rsidRPr="00833E39">
        <w:rPr>
          <w:rFonts w:ascii="Avenir Roman" w:hAnsi="Avenir Roman" w:cs="Avenir LT Std 45 Book"/>
          <w:kern w:val="1"/>
        </w:rPr>
        <w:t>action.</w:t>
      </w:r>
    </w:p>
    <w:p w14:paraId="4546FAFF" w14:textId="4F17D18B" w:rsidR="004E1361" w:rsidRPr="00833E39" w:rsidRDefault="004E1361" w:rsidP="00FF329B">
      <w:pPr>
        <w:snapToGrid w:val="0"/>
        <w:rPr>
          <w:rFonts w:ascii="Avenir Roman" w:hAnsi="Avenir Roman"/>
        </w:rPr>
      </w:pPr>
    </w:p>
    <w:p w14:paraId="0DD4DD3C" w14:textId="77777777" w:rsidR="004E1361" w:rsidRPr="00833E39" w:rsidRDefault="004E1361" w:rsidP="00FF329B">
      <w:pPr>
        <w:autoSpaceDE w:val="0"/>
        <w:autoSpaceDN w:val="0"/>
        <w:adjustRightInd w:val="0"/>
        <w:snapToGrid w:val="0"/>
        <w:spacing w:before="91"/>
        <w:ind w:right="-73"/>
        <w:rPr>
          <w:rFonts w:ascii="Avenir Roman" w:hAnsi="Avenir Roman" w:cs="Helvetica"/>
          <w:b/>
          <w:bCs/>
        </w:rPr>
      </w:pPr>
      <w:r w:rsidRPr="00833E39">
        <w:rPr>
          <w:rFonts w:ascii="Avenir Roman" w:hAnsi="Avenir Roman" w:cs="Avenir LT Std 65 Medium"/>
          <w:b/>
          <w:bCs/>
        </w:rPr>
        <w:t>OCALI: Ohio’s Shared Resource for Autism</w:t>
      </w:r>
    </w:p>
    <w:p w14:paraId="56E4A4F7" w14:textId="77777777" w:rsidR="007F6F4D" w:rsidRPr="00833E39" w:rsidRDefault="004E1361" w:rsidP="00FF329B">
      <w:pPr>
        <w:autoSpaceDE w:val="0"/>
        <w:autoSpaceDN w:val="0"/>
        <w:adjustRightInd w:val="0"/>
        <w:snapToGrid w:val="0"/>
        <w:ind w:right="-720"/>
        <w:rPr>
          <w:rFonts w:ascii="Avenir Roman" w:hAnsi="Avenir Roman" w:cs="Avenir LT Std 45 Book"/>
        </w:rPr>
      </w:pPr>
      <w:r w:rsidRPr="00833E39">
        <w:rPr>
          <w:rFonts w:ascii="Avenir Roman" w:hAnsi="Avenir Roman" w:cs="Avenir LT Std 45 Book"/>
        </w:rPr>
        <w:t>(ORC 3323.31)</w:t>
      </w:r>
    </w:p>
    <w:p w14:paraId="584F5E6E" w14:textId="10459146" w:rsidR="007F6F4D" w:rsidRPr="00833E39" w:rsidRDefault="004E1361" w:rsidP="00FF329B">
      <w:pPr>
        <w:autoSpaceDE w:val="0"/>
        <w:autoSpaceDN w:val="0"/>
        <w:adjustRightInd w:val="0"/>
        <w:snapToGrid w:val="0"/>
        <w:ind w:right="-720"/>
        <w:rPr>
          <w:rFonts w:ascii="Avenir Roman" w:hAnsi="Avenir Roman" w:cs="Helvetica"/>
        </w:rPr>
      </w:pPr>
      <w:r w:rsidRPr="00833E39">
        <w:rPr>
          <w:rFonts w:ascii="Avenir Roman" w:hAnsi="Avenir Roman" w:cs="Avenir LT Std 45 Book"/>
        </w:rPr>
        <w:t>Informing public policy</w:t>
      </w:r>
    </w:p>
    <w:p w14:paraId="5F7BC0E7" w14:textId="57E2ECBD" w:rsidR="007F6F4D" w:rsidRPr="00833E39" w:rsidRDefault="004E1361" w:rsidP="00FF329B">
      <w:pPr>
        <w:autoSpaceDE w:val="0"/>
        <w:autoSpaceDN w:val="0"/>
        <w:adjustRightInd w:val="0"/>
        <w:snapToGrid w:val="0"/>
        <w:ind w:right="-720"/>
        <w:rPr>
          <w:rFonts w:ascii="Avenir Roman" w:hAnsi="Avenir Roman" w:cs="Helvetica"/>
        </w:rPr>
      </w:pPr>
      <w:r w:rsidRPr="00833E39">
        <w:rPr>
          <w:rFonts w:ascii="Avenir Roman" w:hAnsi="Avenir Roman" w:cs="Avenir LT Std 45 Book"/>
        </w:rPr>
        <w:t>Providing consultation and promoting collaboration</w:t>
      </w:r>
    </w:p>
    <w:p w14:paraId="50CE0CA8" w14:textId="77E6774D" w:rsidR="004E1361" w:rsidRPr="00833E39" w:rsidRDefault="004E1361" w:rsidP="00FF329B">
      <w:pPr>
        <w:autoSpaceDE w:val="0"/>
        <w:autoSpaceDN w:val="0"/>
        <w:adjustRightInd w:val="0"/>
        <w:snapToGrid w:val="0"/>
        <w:ind w:right="-720"/>
        <w:rPr>
          <w:rFonts w:ascii="Avenir Roman" w:hAnsi="Avenir Roman" w:cs="Helvetica"/>
        </w:rPr>
      </w:pPr>
      <w:r w:rsidRPr="00833E39">
        <w:rPr>
          <w:rFonts w:ascii="Avenir Roman" w:hAnsi="Avenir Roman" w:cs="Avenir LT Std 45 Book"/>
        </w:rPr>
        <w:t>Researching, developing, and deploying evidence-based practices</w:t>
      </w:r>
    </w:p>
    <w:p w14:paraId="0BC878AE" w14:textId="77777777" w:rsidR="004E1361" w:rsidRPr="00833E39" w:rsidRDefault="004E1361" w:rsidP="00FF329B">
      <w:pPr>
        <w:autoSpaceDE w:val="0"/>
        <w:autoSpaceDN w:val="0"/>
        <w:adjustRightInd w:val="0"/>
        <w:snapToGrid w:val="0"/>
        <w:spacing w:before="4"/>
        <w:ind w:right="-720"/>
        <w:rPr>
          <w:rFonts w:ascii="Avenir Roman" w:hAnsi="Avenir Roman" w:cs="Helvetica"/>
        </w:rPr>
      </w:pPr>
    </w:p>
    <w:p w14:paraId="24CA510D" w14:textId="77777777" w:rsidR="004E1361" w:rsidRPr="00833E39" w:rsidRDefault="004E1361" w:rsidP="00FF329B">
      <w:pPr>
        <w:autoSpaceDE w:val="0"/>
        <w:autoSpaceDN w:val="0"/>
        <w:adjustRightInd w:val="0"/>
        <w:snapToGrid w:val="0"/>
        <w:ind w:right="-720"/>
        <w:rPr>
          <w:rFonts w:ascii="Avenir Roman" w:hAnsi="Avenir Roman" w:cs="Helvetica"/>
        </w:rPr>
      </w:pPr>
      <w:r w:rsidRPr="00833E39">
        <w:rPr>
          <w:rFonts w:ascii="Avenir Roman" w:hAnsi="Avenir Roman" w:cs="Avenir LT Std 65 Medium"/>
          <w:b/>
          <w:bCs/>
        </w:rPr>
        <w:t>Accomplishes:</w:t>
      </w:r>
      <w:r w:rsidRPr="00833E39">
        <w:rPr>
          <w:rFonts w:ascii="Avenir Roman" w:hAnsi="Avenir Roman" w:cs="Avenir LT Std 65 Medium"/>
          <w:bCs/>
        </w:rPr>
        <w:t xml:space="preserve"> </w:t>
      </w:r>
      <w:r w:rsidRPr="00833E39">
        <w:rPr>
          <w:rFonts w:ascii="Avenir Roman" w:hAnsi="Avenir Roman" w:cs="Avenir LT Std 45 Book"/>
        </w:rPr>
        <w:t>The central source for high- quality autism information, professional development, and technical assistance for Ohio</w:t>
      </w:r>
    </w:p>
    <w:p w14:paraId="00942F27" w14:textId="77777777" w:rsidR="004E1361" w:rsidRPr="00833E39" w:rsidRDefault="004E1361" w:rsidP="00FF329B">
      <w:pPr>
        <w:autoSpaceDE w:val="0"/>
        <w:autoSpaceDN w:val="0"/>
        <w:adjustRightInd w:val="0"/>
        <w:snapToGrid w:val="0"/>
        <w:spacing w:before="10"/>
        <w:ind w:right="-720"/>
        <w:rPr>
          <w:rFonts w:ascii="Avenir Roman" w:hAnsi="Avenir Roman" w:cs="Helvetica"/>
        </w:rPr>
      </w:pPr>
    </w:p>
    <w:p w14:paraId="2E9D8A88" w14:textId="77777777" w:rsidR="007F6F4D" w:rsidRPr="00833E39" w:rsidRDefault="004E1361" w:rsidP="00FF329B">
      <w:pPr>
        <w:autoSpaceDE w:val="0"/>
        <w:autoSpaceDN w:val="0"/>
        <w:adjustRightInd w:val="0"/>
        <w:snapToGrid w:val="0"/>
        <w:ind w:right="-720"/>
        <w:rPr>
          <w:rFonts w:ascii="Avenir Roman" w:hAnsi="Avenir Roman" w:cs="Avenir LT Std 65 Medium"/>
          <w:b/>
          <w:bCs/>
        </w:rPr>
      </w:pPr>
      <w:r w:rsidRPr="00833E39">
        <w:rPr>
          <w:rFonts w:ascii="Avenir Roman" w:hAnsi="Avenir Roman" w:cs="Avenir LT Std 65 Medium"/>
          <w:b/>
          <w:bCs/>
        </w:rPr>
        <w:t>OCALI Advisory Board</w:t>
      </w:r>
    </w:p>
    <w:p w14:paraId="0D4B5AB2" w14:textId="29A4488B" w:rsidR="004E1361" w:rsidRPr="00833E39" w:rsidRDefault="004E1361" w:rsidP="00FF329B">
      <w:pPr>
        <w:autoSpaceDE w:val="0"/>
        <w:autoSpaceDN w:val="0"/>
        <w:adjustRightInd w:val="0"/>
        <w:snapToGrid w:val="0"/>
        <w:ind w:right="-720"/>
        <w:rPr>
          <w:rFonts w:ascii="Avenir Roman" w:hAnsi="Avenir Roman" w:cs="Helvetica"/>
        </w:rPr>
      </w:pPr>
      <w:r w:rsidRPr="00833E39">
        <w:rPr>
          <w:rFonts w:ascii="Avenir Roman" w:hAnsi="Avenir Roman" w:cs="Avenir LT Std 45 Book"/>
        </w:rPr>
        <w:t>(ORC 3323.33)</w:t>
      </w:r>
    </w:p>
    <w:p w14:paraId="1EE3192F" w14:textId="77777777" w:rsidR="004E1361" w:rsidRPr="00833E39" w:rsidRDefault="004E1361" w:rsidP="00FF329B">
      <w:pPr>
        <w:autoSpaceDE w:val="0"/>
        <w:autoSpaceDN w:val="0"/>
        <w:adjustRightInd w:val="0"/>
        <w:snapToGrid w:val="0"/>
        <w:ind w:right="-73"/>
        <w:rPr>
          <w:rFonts w:ascii="Avenir Roman" w:hAnsi="Avenir Roman" w:cs="Helvetica"/>
        </w:rPr>
      </w:pPr>
      <w:r w:rsidRPr="00833E39">
        <w:rPr>
          <w:rFonts w:ascii="Avenir Roman" w:hAnsi="Avenir Roman" w:cs="Avenir LT Std 45 Book"/>
        </w:rPr>
        <w:t>Persons with autism and low incidence disabilities</w:t>
      </w:r>
    </w:p>
    <w:p w14:paraId="3A76B235" w14:textId="37A10559" w:rsidR="007F6F4D" w:rsidRPr="00833E39" w:rsidRDefault="004E1361" w:rsidP="00FF329B">
      <w:pPr>
        <w:autoSpaceDE w:val="0"/>
        <w:autoSpaceDN w:val="0"/>
        <w:adjustRightInd w:val="0"/>
        <w:snapToGrid w:val="0"/>
        <w:spacing w:before="58"/>
        <w:ind w:right="167"/>
        <w:rPr>
          <w:rFonts w:ascii="Avenir Roman" w:hAnsi="Avenir Roman" w:cs="Avenir LT Std 45 Book"/>
        </w:rPr>
      </w:pPr>
      <w:r w:rsidRPr="00833E39">
        <w:rPr>
          <w:rFonts w:ascii="Avenir Roman" w:hAnsi="Avenir Roman" w:cs="Avenir LT Std 45 Book"/>
        </w:rPr>
        <w:t>Parents and family members</w:t>
      </w:r>
    </w:p>
    <w:p w14:paraId="61F759B0" w14:textId="3756F662" w:rsidR="007F6F4D" w:rsidRPr="00833E39" w:rsidRDefault="004E1361" w:rsidP="00FF329B">
      <w:pPr>
        <w:autoSpaceDE w:val="0"/>
        <w:autoSpaceDN w:val="0"/>
        <w:adjustRightInd w:val="0"/>
        <w:snapToGrid w:val="0"/>
        <w:spacing w:before="58"/>
        <w:ind w:right="167"/>
        <w:rPr>
          <w:rFonts w:ascii="Avenir Roman" w:hAnsi="Avenir Roman" w:cs="Avenir LT Std 45 Book"/>
        </w:rPr>
      </w:pPr>
      <w:r w:rsidRPr="00833E39">
        <w:rPr>
          <w:rFonts w:ascii="Avenir Roman" w:hAnsi="Avenir Roman" w:cs="Avenir LT Std 45 Book"/>
        </w:rPr>
        <w:t>Educators and other professionals</w:t>
      </w:r>
    </w:p>
    <w:p w14:paraId="4D91A8E5" w14:textId="77777777" w:rsidR="007F6F4D" w:rsidRPr="00833E39" w:rsidRDefault="004E1361" w:rsidP="00FF329B">
      <w:pPr>
        <w:autoSpaceDE w:val="0"/>
        <w:autoSpaceDN w:val="0"/>
        <w:adjustRightInd w:val="0"/>
        <w:snapToGrid w:val="0"/>
        <w:spacing w:before="58"/>
        <w:ind w:right="167"/>
        <w:rPr>
          <w:rFonts w:ascii="Avenir Roman" w:hAnsi="Avenir Roman" w:cs="Avenir LT Std 45 Book"/>
        </w:rPr>
      </w:pPr>
      <w:r w:rsidRPr="00833E39">
        <w:rPr>
          <w:rFonts w:ascii="Avenir Roman" w:hAnsi="Avenir Roman" w:cs="Avenir LT Std 45 Book"/>
        </w:rPr>
        <w:t>Medical professionals</w:t>
      </w:r>
    </w:p>
    <w:p w14:paraId="753940DC" w14:textId="5F189825" w:rsidR="004E1361" w:rsidRPr="00833E39" w:rsidRDefault="004E1361" w:rsidP="00FF329B">
      <w:pPr>
        <w:autoSpaceDE w:val="0"/>
        <w:autoSpaceDN w:val="0"/>
        <w:adjustRightInd w:val="0"/>
        <w:snapToGrid w:val="0"/>
        <w:spacing w:before="58"/>
        <w:ind w:right="167"/>
        <w:rPr>
          <w:rFonts w:ascii="Avenir Roman" w:hAnsi="Avenir Roman" w:cs="Helvetica"/>
        </w:rPr>
      </w:pPr>
      <w:r w:rsidRPr="00833E39">
        <w:rPr>
          <w:rFonts w:ascii="Avenir Roman" w:hAnsi="Avenir Roman" w:cs="Avenir LT Std 45 Book"/>
        </w:rPr>
        <w:t>Service providers</w:t>
      </w:r>
    </w:p>
    <w:p w14:paraId="5BBB49A7" w14:textId="1E36D948" w:rsidR="007F6F4D" w:rsidRPr="00833E39" w:rsidRDefault="004E1361" w:rsidP="00FF329B">
      <w:pPr>
        <w:autoSpaceDE w:val="0"/>
        <w:autoSpaceDN w:val="0"/>
        <w:adjustRightInd w:val="0"/>
        <w:snapToGrid w:val="0"/>
        <w:spacing w:before="49"/>
        <w:ind w:right="-73"/>
        <w:rPr>
          <w:rFonts w:ascii="Avenir Roman" w:hAnsi="Avenir Roman" w:cs="Avenir LT Std 45 Book"/>
        </w:rPr>
      </w:pPr>
      <w:r w:rsidRPr="00833E39">
        <w:rPr>
          <w:rFonts w:ascii="Avenir Roman" w:hAnsi="Avenir Roman" w:cs="Avenir LT Std 45 Book"/>
        </w:rPr>
        <w:t>Higher education instructors</w:t>
      </w:r>
    </w:p>
    <w:p w14:paraId="307A295D" w14:textId="769F638F" w:rsidR="004E1361" w:rsidRPr="00833E39" w:rsidRDefault="004E1361" w:rsidP="00FF329B">
      <w:pPr>
        <w:autoSpaceDE w:val="0"/>
        <w:autoSpaceDN w:val="0"/>
        <w:adjustRightInd w:val="0"/>
        <w:snapToGrid w:val="0"/>
        <w:spacing w:before="49"/>
        <w:ind w:right="-73"/>
        <w:rPr>
          <w:rFonts w:ascii="Avenir Roman" w:hAnsi="Avenir Roman" w:cs="Helvetica"/>
        </w:rPr>
      </w:pPr>
      <w:r w:rsidRPr="00833E39">
        <w:rPr>
          <w:rFonts w:ascii="Avenir Roman" w:hAnsi="Avenir Roman" w:cs="Avenir LT Std 45 Book"/>
        </w:rPr>
        <w:t>Representatives of state agencies</w:t>
      </w:r>
    </w:p>
    <w:p w14:paraId="5991AEEC" w14:textId="77777777" w:rsidR="004E1361" w:rsidRPr="00833E39" w:rsidRDefault="004E1361" w:rsidP="00FF329B">
      <w:pPr>
        <w:autoSpaceDE w:val="0"/>
        <w:autoSpaceDN w:val="0"/>
        <w:adjustRightInd w:val="0"/>
        <w:snapToGrid w:val="0"/>
        <w:spacing w:before="9"/>
        <w:ind w:right="-720"/>
        <w:rPr>
          <w:rFonts w:ascii="Avenir Roman" w:hAnsi="Avenir Roman" w:cs="Helvetica"/>
        </w:rPr>
      </w:pPr>
    </w:p>
    <w:p w14:paraId="44F08148" w14:textId="77777777" w:rsidR="004E1361" w:rsidRPr="00833E39" w:rsidRDefault="004E1361" w:rsidP="00FF329B">
      <w:pPr>
        <w:autoSpaceDE w:val="0"/>
        <w:autoSpaceDN w:val="0"/>
        <w:adjustRightInd w:val="0"/>
        <w:snapToGrid w:val="0"/>
        <w:spacing w:before="1"/>
        <w:ind w:right="-720"/>
        <w:rPr>
          <w:rFonts w:ascii="Avenir Roman" w:hAnsi="Avenir Roman" w:cs="Helvetica"/>
        </w:rPr>
      </w:pPr>
      <w:r w:rsidRPr="00833E39">
        <w:rPr>
          <w:rFonts w:ascii="Avenir Roman" w:hAnsi="Avenir Roman" w:cs="Avenir LT Std 65 Medium"/>
          <w:b/>
          <w:bCs/>
        </w:rPr>
        <w:lastRenderedPageBreak/>
        <w:t>Accomplishes:</w:t>
      </w:r>
      <w:r w:rsidRPr="00833E39">
        <w:rPr>
          <w:rFonts w:ascii="Avenir Roman" w:hAnsi="Avenir Roman" w:cs="Avenir LT Std 65 Medium"/>
          <w:bCs/>
        </w:rPr>
        <w:t xml:space="preserve"> </w:t>
      </w:r>
      <w:r w:rsidRPr="00833E39">
        <w:rPr>
          <w:rFonts w:ascii="Avenir Roman" w:hAnsi="Avenir Roman" w:cs="Avenir LT Std 45 Book"/>
        </w:rPr>
        <w:t>A formal process for parents, individuals, advocacy groups, and other stakeholders to contribute to the state’s policy development and implementation</w:t>
      </w:r>
    </w:p>
    <w:p w14:paraId="59CBF59F" w14:textId="77777777" w:rsidR="007F6F4D" w:rsidRPr="00833E39" w:rsidRDefault="007F6F4D" w:rsidP="00FF329B">
      <w:pPr>
        <w:autoSpaceDE w:val="0"/>
        <w:autoSpaceDN w:val="0"/>
        <w:adjustRightInd w:val="0"/>
        <w:snapToGrid w:val="0"/>
        <w:spacing w:before="53"/>
        <w:ind w:right="-720"/>
        <w:rPr>
          <w:rFonts w:ascii="Avenir Roman" w:hAnsi="Avenir Roman" w:cs="Avenir LT Std 65 Medium"/>
          <w:bCs/>
        </w:rPr>
      </w:pPr>
    </w:p>
    <w:p w14:paraId="599C700F" w14:textId="3B056A4E" w:rsidR="004E1361" w:rsidRPr="00833E39" w:rsidRDefault="004E1361" w:rsidP="00FF329B">
      <w:pPr>
        <w:autoSpaceDE w:val="0"/>
        <w:autoSpaceDN w:val="0"/>
        <w:adjustRightInd w:val="0"/>
        <w:snapToGrid w:val="0"/>
        <w:spacing w:before="53"/>
        <w:ind w:right="-720"/>
        <w:rPr>
          <w:rFonts w:ascii="Avenir Roman" w:hAnsi="Avenir Roman" w:cs="Helvetica"/>
          <w:b/>
          <w:bCs/>
        </w:rPr>
      </w:pPr>
      <w:r w:rsidRPr="00833E39">
        <w:rPr>
          <w:rFonts w:ascii="Avenir Roman" w:hAnsi="Avenir Roman" w:cs="Avenir LT Std 65 Medium"/>
          <w:b/>
          <w:bCs/>
        </w:rPr>
        <w:t>Interagency Work Group on Autism</w:t>
      </w:r>
    </w:p>
    <w:p w14:paraId="6183E589" w14:textId="77777777" w:rsidR="004E1361" w:rsidRPr="00833E39" w:rsidRDefault="004E1361" w:rsidP="00FF329B">
      <w:pPr>
        <w:autoSpaceDE w:val="0"/>
        <w:autoSpaceDN w:val="0"/>
        <w:adjustRightInd w:val="0"/>
        <w:snapToGrid w:val="0"/>
        <w:spacing w:before="183"/>
        <w:ind w:right="-720"/>
        <w:rPr>
          <w:rFonts w:ascii="Avenir Roman" w:hAnsi="Avenir Roman" w:cs="Helvetica"/>
        </w:rPr>
      </w:pPr>
      <w:r w:rsidRPr="00833E39">
        <w:rPr>
          <w:rFonts w:ascii="Avenir Roman" w:hAnsi="Avenir Roman" w:cs="Avenir LT Std 45 Book"/>
        </w:rPr>
        <w:t>Governor’s Office</w:t>
      </w:r>
    </w:p>
    <w:p w14:paraId="43A14F75" w14:textId="393A642A" w:rsidR="007F6F4D" w:rsidRPr="00833E39" w:rsidRDefault="004E1361" w:rsidP="00FF329B">
      <w:pPr>
        <w:autoSpaceDE w:val="0"/>
        <w:autoSpaceDN w:val="0"/>
        <w:adjustRightInd w:val="0"/>
        <w:snapToGrid w:val="0"/>
        <w:spacing w:before="139"/>
        <w:ind w:right="1351"/>
        <w:rPr>
          <w:rFonts w:ascii="Avenir Roman" w:hAnsi="Avenir Roman" w:cs="Avenir LT Std 45 Book"/>
        </w:rPr>
      </w:pPr>
      <w:r w:rsidRPr="00833E39">
        <w:rPr>
          <w:rFonts w:ascii="Avenir Roman" w:hAnsi="Avenir Roman" w:cs="Avenir LT Std 45 Book"/>
        </w:rPr>
        <w:t>Office of Budget Management</w:t>
      </w:r>
    </w:p>
    <w:p w14:paraId="2185F329" w14:textId="77777777" w:rsidR="007F6F4D" w:rsidRPr="00833E39" w:rsidRDefault="004E1361" w:rsidP="00FF329B">
      <w:pPr>
        <w:autoSpaceDE w:val="0"/>
        <w:autoSpaceDN w:val="0"/>
        <w:adjustRightInd w:val="0"/>
        <w:snapToGrid w:val="0"/>
        <w:spacing w:before="139"/>
        <w:ind w:right="1351"/>
        <w:rPr>
          <w:rFonts w:ascii="Avenir Roman" w:hAnsi="Avenir Roman" w:cs="Avenir LT Std 45 Book"/>
        </w:rPr>
      </w:pPr>
      <w:r w:rsidRPr="00833E39">
        <w:rPr>
          <w:rFonts w:ascii="Avenir Roman" w:hAnsi="Avenir Roman" w:cs="Avenir LT Std 45 Book"/>
        </w:rPr>
        <w:t>Ohio Department of Education</w:t>
      </w:r>
    </w:p>
    <w:p w14:paraId="37D12AC2" w14:textId="1AE014AD" w:rsidR="004E1361" w:rsidRPr="00833E39" w:rsidRDefault="004E1361" w:rsidP="00FF329B">
      <w:pPr>
        <w:autoSpaceDE w:val="0"/>
        <w:autoSpaceDN w:val="0"/>
        <w:adjustRightInd w:val="0"/>
        <w:snapToGrid w:val="0"/>
        <w:spacing w:before="139"/>
        <w:ind w:right="1351"/>
        <w:rPr>
          <w:rFonts w:ascii="Avenir Roman" w:hAnsi="Avenir Roman" w:cs="Helvetica"/>
        </w:rPr>
      </w:pPr>
      <w:r w:rsidRPr="00833E39">
        <w:rPr>
          <w:rFonts w:ascii="Avenir Roman" w:hAnsi="Avenir Roman" w:cs="Avenir LT Std 45 Book"/>
        </w:rPr>
        <w:t>Ohio Department of Mental Health and Addiction Services</w:t>
      </w:r>
    </w:p>
    <w:p w14:paraId="6E62167C" w14:textId="77777777" w:rsidR="004E1361" w:rsidRPr="00833E39" w:rsidRDefault="004E1361" w:rsidP="00FF329B">
      <w:pPr>
        <w:autoSpaceDE w:val="0"/>
        <w:autoSpaceDN w:val="0"/>
        <w:adjustRightInd w:val="0"/>
        <w:snapToGrid w:val="0"/>
        <w:spacing w:before="182"/>
        <w:ind w:right="305"/>
        <w:rPr>
          <w:rFonts w:ascii="Avenir Roman" w:hAnsi="Avenir Roman" w:cs="Helvetica"/>
        </w:rPr>
      </w:pPr>
      <w:r w:rsidRPr="00833E39">
        <w:rPr>
          <w:rFonts w:ascii="Avenir Roman" w:hAnsi="Avenir Roman" w:cs="Avenir LT Std 45 Book"/>
        </w:rPr>
        <w:t>Ohio Center for Autism and Low Incidence (OCALI)</w:t>
      </w:r>
    </w:p>
    <w:p w14:paraId="44059439" w14:textId="77777777" w:rsidR="004E1361" w:rsidRPr="00833E39" w:rsidRDefault="004E1361" w:rsidP="00FF329B">
      <w:pPr>
        <w:autoSpaceDE w:val="0"/>
        <w:autoSpaceDN w:val="0"/>
        <w:adjustRightInd w:val="0"/>
        <w:snapToGrid w:val="0"/>
        <w:spacing w:before="147"/>
        <w:ind w:right="-720"/>
        <w:rPr>
          <w:rFonts w:ascii="Avenir Roman" w:hAnsi="Avenir Roman" w:cs="Helvetica"/>
        </w:rPr>
      </w:pPr>
      <w:r w:rsidRPr="00833E39">
        <w:rPr>
          <w:rFonts w:ascii="Avenir Roman" w:hAnsi="Avenir Roman" w:cs="Avenir LT Std 45 Book"/>
        </w:rPr>
        <w:t>Ohio Department of Medicaid</w:t>
      </w:r>
    </w:p>
    <w:p w14:paraId="49CFD41E" w14:textId="10218444" w:rsidR="007F6F4D" w:rsidRPr="00833E39" w:rsidRDefault="004E1361" w:rsidP="00FF329B">
      <w:pPr>
        <w:autoSpaceDE w:val="0"/>
        <w:autoSpaceDN w:val="0"/>
        <w:adjustRightInd w:val="0"/>
        <w:snapToGrid w:val="0"/>
        <w:spacing w:before="139"/>
        <w:ind w:right="-138"/>
        <w:rPr>
          <w:rFonts w:ascii="Avenir Roman" w:hAnsi="Avenir Roman" w:cs="Avenir LT Std 45 Book"/>
        </w:rPr>
      </w:pPr>
      <w:r w:rsidRPr="00833E39">
        <w:rPr>
          <w:rFonts w:ascii="Avenir Roman" w:hAnsi="Avenir Roman" w:cs="Avenir LT Std 45 Book"/>
        </w:rPr>
        <w:t>Ohio Department of Developmental Disabilities</w:t>
      </w:r>
    </w:p>
    <w:p w14:paraId="6D456809" w14:textId="77777777" w:rsidR="007F6F4D" w:rsidRPr="00833E39" w:rsidRDefault="004E1361" w:rsidP="00FF329B">
      <w:pPr>
        <w:autoSpaceDE w:val="0"/>
        <w:autoSpaceDN w:val="0"/>
        <w:adjustRightInd w:val="0"/>
        <w:snapToGrid w:val="0"/>
        <w:spacing w:before="139"/>
        <w:ind w:right="-138"/>
        <w:rPr>
          <w:rFonts w:ascii="Avenir Roman" w:hAnsi="Avenir Roman" w:cs="Avenir LT Std 45 Book"/>
        </w:rPr>
      </w:pPr>
      <w:r w:rsidRPr="00833E39">
        <w:rPr>
          <w:rFonts w:ascii="Avenir Roman" w:hAnsi="Avenir Roman" w:cs="Avenir LT Std 45 Book"/>
        </w:rPr>
        <w:t>Ohio Department of Health</w:t>
      </w:r>
    </w:p>
    <w:p w14:paraId="123ECAB5" w14:textId="1AB5236C" w:rsidR="004E1361" w:rsidRPr="00833E39" w:rsidRDefault="004E1361" w:rsidP="00FF329B">
      <w:pPr>
        <w:autoSpaceDE w:val="0"/>
        <w:autoSpaceDN w:val="0"/>
        <w:adjustRightInd w:val="0"/>
        <w:snapToGrid w:val="0"/>
        <w:spacing w:before="139"/>
        <w:ind w:right="-138"/>
        <w:rPr>
          <w:rFonts w:ascii="Avenir Roman" w:hAnsi="Avenir Roman" w:cs="Avenir LT Std 45 Book"/>
        </w:rPr>
      </w:pPr>
      <w:r w:rsidRPr="00833E39">
        <w:rPr>
          <w:rFonts w:ascii="Avenir Roman" w:hAnsi="Avenir Roman" w:cs="Avenir LT Std 45 Book"/>
        </w:rPr>
        <w:t>Ohio Department of Job and Family Services Opportunities for Ohioans with Disabilities</w:t>
      </w:r>
    </w:p>
    <w:p w14:paraId="321CAD58" w14:textId="77777777" w:rsidR="007F6F4D" w:rsidRPr="00833E39" w:rsidRDefault="007F6F4D" w:rsidP="00FF329B">
      <w:pPr>
        <w:autoSpaceDE w:val="0"/>
        <w:autoSpaceDN w:val="0"/>
        <w:adjustRightInd w:val="0"/>
        <w:snapToGrid w:val="0"/>
        <w:spacing w:before="139"/>
        <w:ind w:right="-138"/>
        <w:rPr>
          <w:rFonts w:ascii="Avenir Roman" w:hAnsi="Avenir Roman" w:cs="Helvetica"/>
        </w:rPr>
      </w:pPr>
    </w:p>
    <w:p w14:paraId="4DDB2761" w14:textId="6CD84D5C" w:rsidR="00557451" w:rsidRPr="00833E39" w:rsidRDefault="004E1361" w:rsidP="00FF329B">
      <w:pPr>
        <w:snapToGrid w:val="0"/>
        <w:rPr>
          <w:rFonts w:ascii="Avenir Roman" w:hAnsi="Avenir Roman" w:cs="Avenir LT Std 45 Book"/>
        </w:rPr>
      </w:pPr>
      <w:r w:rsidRPr="00833E39">
        <w:rPr>
          <w:rFonts w:ascii="Avenir Roman" w:hAnsi="Avenir Roman" w:cs="Avenir LT Std 65 Medium"/>
          <w:b/>
          <w:bCs/>
        </w:rPr>
        <w:t>Accomplishes</w:t>
      </w:r>
      <w:r w:rsidRPr="00833E39">
        <w:rPr>
          <w:rFonts w:ascii="Avenir Roman" w:hAnsi="Avenir Roman" w:cs="Avenir LT Std 65 Medium"/>
          <w:bCs/>
        </w:rPr>
        <w:t xml:space="preserve">: </w:t>
      </w:r>
      <w:r w:rsidRPr="00833E39">
        <w:rPr>
          <w:rFonts w:ascii="Avenir Roman" w:hAnsi="Avenir Roman" w:cs="Avenir LT Std 45 Book"/>
        </w:rPr>
        <w:t>A formal process for various state systems to work together to inform policy development and implementation</w:t>
      </w:r>
    </w:p>
    <w:p w14:paraId="0D79E572" w14:textId="18640056" w:rsidR="00557451" w:rsidRPr="00833E39" w:rsidRDefault="00557451" w:rsidP="00FF329B">
      <w:pPr>
        <w:snapToGrid w:val="0"/>
        <w:rPr>
          <w:rFonts w:ascii="Avenir Roman" w:hAnsi="Avenir Roman"/>
        </w:rPr>
      </w:pPr>
    </w:p>
    <w:p w14:paraId="5937D3C7" w14:textId="5CC8962F" w:rsidR="00557451" w:rsidRPr="00833E39" w:rsidRDefault="00557451" w:rsidP="00833E39">
      <w:pPr>
        <w:pStyle w:val="Heading2"/>
        <w:rPr>
          <w:rFonts w:ascii="Avenir Roman" w:hAnsi="Avenir Roman"/>
        </w:rPr>
      </w:pPr>
      <w:r w:rsidRPr="00833E39">
        <w:rPr>
          <w:rFonts w:ascii="Avenir Roman" w:hAnsi="Avenir Roman"/>
        </w:rPr>
        <w:t>Page 4</w:t>
      </w:r>
    </w:p>
    <w:p w14:paraId="037345F6" w14:textId="17250600" w:rsidR="00557451" w:rsidRPr="00833E39" w:rsidRDefault="00557451" w:rsidP="00833E39">
      <w:pPr>
        <w:pStyle w:val="Heading3"/>
        <w:rPr>
          <w:rFonts w:ascii="Avenir Roman" w:hAnsi="Avenir Roman"/>
          <w:color w:val="auto"/>
        </w:rPr>
      </w:pPr>
      <w:r w:rsidRPr="00833E39">
        <w:rPr>
          <w:rFonts w:ascii="Avenir Roman" w:hAnsi="Avenir Roman"/>
          <w:color w:val="auto"/>
        </w:rPr>
        <w:t>Get a Good Start</w:t>
      </w:r>
    </w:p>
    <w:p w14:paraId="0263E6E0" w14:textId="4D9CCDAE" w:rsidR="00557451" w:rsidRPr="00833E39" w:rsidRDefault="00557451" w:rsidP="00833E39">
      <w:pPr>
        <w:snapToGrid w:val="0"/>
        <w:rPr>
          <w:rFonts w:ascii="Avenir Roman" w:hAnsi="Avenir Roman"/>
        </w:rPr>
      </w:pPr>
    </w:p>
    <w:p w14:paraId="3929807C" w14:textId="61FC27CA" w:rsidR="00557451" w:rsidRPr="00833E39" w:rsidRDefault="00557451" w:rsidP="00833E39">
      <w:pPr>
        <w:autoSpaceDE w:val="0"/>
        <w:autoSpaceDN w:val="0"/>
        <w:adjustRightInd w:val="0"/>
        <w:snapToGrid w:val="0"/>
        <w:spacing w:before="159"/>
        <w:ind w:right="318"/>
        <w:rPr>
          <w:rFonts w:ascii="Avenir Roman" w:hAnsi="Avenir Roman" w:cs="Helvetica"/>
        </w:rPr>
      </w:pPr>
      <w:r w:rsidRPr="00833E39">
        <w:rPr>
          <w:rFonts w:ascii="Avenir Roman" w:hAnsi="Avenir Roman" w:cs="Avenir LT Std 45 Book"/>
        </w:rPr>
        <w:t>Identification and diagnosis can happen at any age and should occur at the first-suspected signs.</w:t>
      </w:r>
    </w:p>
    <w:p w14:paraId="42579BD5" w14:textId="77777777" w:rsidR="00116C56" w:rsidRPr="00833E39" w:rsidRDefault="00116C56" w:rsidP="00FF329B">
      <w:pPr>
        <w:pStyle w:val="Heading4"/>
        <w:snapToGrid w:val="0"/>
        <w:rPr>
          <w:rFonts w:ascii="Avenir Roman" w:hAnsi="Avenir Roman"/>
          <w:color w:val="auto"/>
        </w:rPr>
      </w:pPr>
    </w:p>
    <w:p w14:paraId="0832DC16" w14:textId="70DBD27B" w:rsidR="00557451" w:rsidRPr="00833E39" w:rsidRDefault="00557451" w:rsidP="00833E39">
      <w:pPr>
        <w:rPr>
          <w:rFonts w:ascii="Avenir Roman" w:hAnsi="Avenir Roman" w:cs="Helvetica"/>
        </w:rPr>
      </w:pPr>
      <w:r w:rsidRPr="00833E39">
        <w:rPr>
          <w:rFonts w:ascii="Avenir Roman" w:hAnsi="Avenir Roman"/>
        </w:rPr>
        <w:t>T</w:t>
      </w:r>
      <w:r w:rsidR="00116C56" w:rsidRPr="00833E39">
        <w:rPr>
          <w:rFonts w:ascii="Avenir Roman" w:hAnsi="Avenir Roman"/>
        </w:rPr>
        <w:t>argeted Priorities</w:t>
      </w:r>
    </w:p>
    <w:p w14:paraId="2231E39A" w14:textId="77777777" w:rsidR="00557451" w:rsidRPr="00833E39" w:rsidRDefault="00557451" w:rsidP="00FF329B">
      <w:pPr>
        <w:autoSpaceDE w:val="0"/>
        <w:autoSpaceDN w:val="0"/>
        <w:adjustRightInd w:val="0"/>
        <w:snapToGrid w:val="0"/>
        <w:spacing w:before="177"/>
        <w:ind w:right="624"/>
        <w:rPr>
          <w:rFonts w:ascii="Avenir Roman" w:hAnsi="Avenir Roman" w:cs="Helvetica"/>
        </w:rPr>
      </w:pPr>
      <w:r w:rsidRPr="00833E39">
        <w:rPr>
          <w:rFonts w:ascii="Avenir Roman" w:hAnsi="Avenir Roman" w:cs="Avenir LT Std 65 Medium"/>
          <w:b/>
          <w:bCs/>
        </w:rPr>
        <w:t>Promote information sharing and resources across state systems and stakeholder organizations to enhance public awareness and understanding of autism</w:t>
      </w:r>
      <w:r w:rsidRPr="00833E39">
        <w:rPr>
          <w:rFonts w:ascii="Avenir Roman" w:hAnsi="Avenir Roman" w:cs="Avenir LT Std 65 Medium"/>
          <w:bCs/>
        </w:rPr>
        <w:t xml:space="preserve">, </w:t>
      </w:r>
      <w:r w:rsidRPr="00833E39">
        <w:rPr>
          <w:rFonts w:ascii="Avenir Roman" w:hAnsi="Avenir Roman" w:cs="Avenir LT Std 45 Book"/>
        </w:rPr>
        <w:t>developmental milestones, the importance of early screening, and identification by leveraging leadership within IWGA and the Early Childhood Advisory Council.</w:t>
      </w:r>
    </w:p>
    <w:p w14:paraId="6EF559D8" w14:textId="77777777" w:rsidR="00557451" w:rsidRPr="00833E39" w:rsidRDefault="00557451" w:rsidP="00FF329B">
      <w:pPr>
        <w:autoSpaceDE w:val="0"/>
        <w:autoSpaceDN w:val="0"/>
        <w:adjustRightInd w:val="0"/>
        <w:snapToGrid w:val="0"/>
        <w:spacing w:before="14"/>
        <w:ind w:right="-720"/>
        <w:rPr>
          <w:rFonts w:ascii="Avenir Roman" w:hAnsi="Avenir Roman" w:cs="Helvetica"/>
        </w:rPr>
      </w:pPr>
    </w:p>
    <w:p w14:paraId="55849792" w14:textId="77777777" w:rsidR="00557451" w:rsidRPr="00833E39" w:rsidRDefault="00557451" w:rsidP="00FF329B">
      <w:pPr>
        <w:autoSpaceDE w:val="0"/>
        <w:autoSpaceDN w:val="0"/>
        <w:adjustRightInd w:val="0"/>
        <w:snapToGrid w:val="0"/>
        <w:ind w:right="545"/>
        <w:rPr>
          <w:rFonts w:ascii="Avenir Roman" w:hAnsi="Avenir Roman" w:cs="Helvetica"/>
        </w:rPr>
      </w:pPr>
      <w:r w:rsidRPr="00833E39">
        <w:rPr>
          <w:rFonts w:ascii="Avenir Roman" w:hAnsi="Avenir Roman" w:cs="Avenir LT Std 65 Medium"/>
          <w:b/>
          <w:bCs/>
        </w:rPr>
        <w:t>Provide an array of professional development opportunities and resources for local early care and education providers</w:t>
      </w:r>
      <w:r w:rsidRPr="00833E39">
        <w:rPr>
          <w:rFonts w:ascii="Avenir Roman" w:hAnsi="Avenir Roman" w:cs="Avenir LT Std 65 Medium"/>
          <w:bCs/>
        </w:rPr>
        <w:t xml:space="preserve">, </w:t>
      </w:r>
      <w:r w:rsidRPr="00833E39">
        <w:rPr>
          <w:rFonts w:ascii="Avenir Roman" w:hAnsi="Avenir Roman" w:cs="Avenir LT Std 45 Book"/>
        </w:rPr>
        <w:t xml:space="preserve">center and home-based, to improve </w:t>
      </w:r>
      <w:r w:rsidRPr="00833E39">
        <w:rPr>
          <w:rFonts w:ascii="Avenir Roman" w:hAnsi="Avenir Roman" w:cs="Avenir LT Std 45 Book"/>
        </w:rPr>
        <w:lastRenderedPageBreak/>
        <w:t>the quality and inclusivity of programs serving children from birth to age 5 and increase understanding of: developmental milestones and red flags; basics of ASD; effective communication strategies with families; and available multi- system resources.</w:t>
      </w:r>
    </w:p>
    <w:p w14:paraId="5AB7AFA7" w14:textId="77777777" w:rsidR="00557451" w:rsidRPr="00833E39" w:rsidRDefault="00557451" w:rsidP="00FF329B">
      <w:pPr>
        <w:autoSpaceDE w:val="0"/>
        <w:autoSpaceDN w:val="0"/>
        <w:adjustRightInd w:val="0"/>
        <w:snapToGrid w:val="0"/>
        <w:spacing w:before="14"/>
        <w:ind w:right="-720"/>
        <w:rPr>
          <w:rFonts w:ascii="Avenir Roman" w:hAnsi="Avenir Roman" w:cs="Helvetica"/>
        </w:rPr>
      </w:pPr>
    </w:p>
    <w:p w14:paraId="53DA7DEC" w14:textId="77777777" w:rsidR="00557451" w:rsidRPr="00833E39" w:rsidRDefault="00557451" w:rsidP="00FF329B">
      <w:pPr>
        <w:autoSpaceDE w:val="0"/>
        <w:autoSpaceDN w:val="0"/>
        <w:adjustRightInd w:val="0"/>
        <w:snapToGrid w:val="0"/>
        <w:ind w:right="480"/>
        <w:rPr>
          <w:rFonts w:ascii="Avenir Roman" w:hAnsi="Avenir Roman" w:cs="Helvetica"/>
        </w:rPr>
      </w:pPr>
      <w:r w:rsidRPr="00833E39">
        <w:rPr>
          <w:rFonts w:ascii="Avenir Roman" w:hAnsi="Avenir Roman" w:cs="Avenir LT Std 65 Medium"/>
          <w:b/>
          <w:bCs/>
        </w:rPr>
        <w:t>Enhance the Autism Diagnosis Education Project</w:t>
      </w:r>
      <w:r w:rsidRPr="00833E39">
        <w:rPr>
          <w:rFonts w:ascii="Avenir Roman" w:hAnsi="Avenir Roman" w:cs="Avenir LT Std 65 Medium"/>
          <w:bCs/>
        </w:rPr>
        <w:t xml:space="preserve"> </w:t>
      </w:r>
      <w:r w:rsidRPr="00833E39">
        <w:rPr>
          <w:rFonts w:ascii="Avenir Roman" w:hAnsi="Avenir Roman" w:cs="Avenir LT Std 45 Book"/>
        </w:rPr>
        <w:t>to broaden the availability and composition of local teams across the state with expertise to screen, identify ASD, and refer children and families to services.</w:t>
      </w:r>
    </w:p>
    <w:p w14:paraId="001DA1ED" w14:textId="77777777" w:rsidR="00557451" w:rsidRPr="00833E39" w:rsidRDefault="00557451" w:rsidP="00FF329B">
      <w:pPr>
        <w:autoSpaceDE w:val="0"/>
        <w:autoSpaceDN w:val="0"/>
        <w:adjustRightInd w:val="0"/>
        <w:snapToGrid w:val="0"/>
        <w:spacing w:before="9"/>
        <w:ind w:right="-720"/>
        <w:rPr>
          <w:rFonts w:ascii="Avenir Roman" w:hAnsi="Avenir Roman" w:cs="Helvetica"/>
        </w:rPr>
      </w:pPr>
    </w:p>
    <w:p w14:paraId="0BD9B6C0" w14:textId="77777777" w:rsidR="00557451" w:rsidRPr="00833E39" w:rsidRDefault="00557451" w:rsidP="00FF329B">
      <w:pPr>
        <w:autoSpaceDE w:val="0"/>
        <w:autoSpaceDN w:val="0"/>
        <w:adjustRightInd w:val="0"/>
        <w:snapToGrid w:val="0"/>
        <w:ind w:right="369"/>
        <w:rPr>
          <w:rFonts w:ascii="Avenir Roman" w:hAnsi="Avenir Roman" w:cs="Helvetica"/>
        </w:rPr>
      </w:pPr>
      <w:r w:rsidRPr="00833E39">
        <w:rPr>
          <w:rFonts w:ascii="Avenir Roman" w:hAnsi="Avenir Roman" w:cs="Avenir LT Std 65 Medium"/>
          <w:b/>
          <w:bCs/>
        </w:rPr>
        <w:t>Maintain OCALI’s Educational Identification Training Series</w:t>
      </w:r>
      <w:r w:rsidRPr="00833E39">
        <w:rPr>
          <w:rFonts w:ascii="Avenir Roman" w:hAnsi="Avenir Roman" w:cs="Avenir LT Std 65 Medium"/>
          <w:bCs/>
        </w:rPr>
        <w:t xml:space="preserve"> </w:t>
      </w:r>
      <w:r w:rsidRPr="00833E39">
        <w:rPr>
          <w:rFonts w:ascii="Avenir Roman" w:hAnsi="Avenir Roman" w:cs="Avenir LT Std 45 Book"/>
        </w:rPr>
        <w:t>to build capacity of school district teams to evaluate and identify students with ASD, ages 3-21.</w:t>
      </w:r>
    </w:p>
    <w:p w14:paraId="3A449953" w14:textId="77777777" w:rsidR="00557451" w:rsidRPr="00833E39" w:rsidRDefault="00557451" w:rsidP="00FF329B">
      <w:pPr>
        <w:autoSpaceDE w:val="0"/>
        <w:autoSpaceDN w:val="0"/>
        <w:adjustRightInd w:val="0"/>
        <w:snapToGrid w:val="0"/>
        <w:spacing w:before="11"/>
        <w:ind w:right="-720"/>
        <w:rPr>
          <w:rFonts w:ascii="Avenir Roman" w:hAnsi="Avenir Roman" w:cs="Helvetica"/>
        </w:rPr>
      </w:pPr>
    </w:p>
    <w:p w14:paraId="74BAE87F" w14:textId="77777777" w:rsidR="00557451" w:rsidRPr="00833E39" w:rsidRDefault="00557451" w:rsidP="00FF329B">
      <w:pPr>
        <w:autoSpaceDE w:val="0"/>
        <w:autoSpaceDN w:val="0"/>
        <w:adjustRightInd w:val="0"/>
        <w:snapToGrid w:val="0"/>
        <w:ind w:right="895"/>
        <w:rPr>
          <w:rFonts w:ascii="Avenir Roman" w:hAnsi="Avenir Roman" w:cs="Helvetica"/>
          <w:kern w:val="1"/>
        </w:rPr>
      </w:pPr>
      <w:r w:rsidRPr="00833E39">
        <w:rPr>
          <w:rFonts w:ascii="Avenir Roman" w:hAnsi="Avenir Roman" w:cs="Avenir LT Std 65 Medium"/>
          <w:b/>
          <w:bCs/>
        </w:rPr>
        <w:t xml:space="preserve">Leverage the Early Periodic Screening, Diagnosis, and </w:t>
      </w:r>
      <w:r w:rsidRPr="00833E39">
        <w:rPr>
          <w:rFonts w:ascii="Avenir Roman" w:hAnsi="Avenir Roman" w:cs="Avenir LT Std 65 Medium"/>
          <w:b/>
          <w:bCs/>
          <w:spacing w:val="-3"/>
          <w:kern w:val="1"/>
        </w:rPr>
        <w:t xml:space="preserve">Treatment </w:t>
      </w:r>
      <w:r w:rsidRPr="00833E39">
        <w:rPr>
          <w:rFonts w:ascii="Avenir Roman" w:hAnsi="Avenir Roman" w:cs="Avenir LT Std 65 Medium"/>
          <w:b/>
          <w:bCs/>
          <w:kern w:val="1"/>
        </w:rPr>
        <w:t>Program (EPSDT) to increase screening for ASD</w:t>
      </w:r>
      <w:r w:rsidRPr="00833E39">
        <w:rPr>
          <w:rFonts w:ascii="Avenir Roman" w:hAnsi="Avenir Roman" w:cs="Avenir LT Std 65 Medium"/>
          <w:bCs/>
          <w:kern w:val="1"/>
        </w:rPr>
        <w:t xml:space="preserve"> </w:t>
      </w:r>
      <w:r w:rsidRPr="00833E39">
        <w:rPr>
          <w:rFonts w:ascii="Avenir Roman" w:hAnsi="Avenir Roman" w:cs="Avenir LT Std 45 Book"/>
          <w:kern w:val="1"/>
        </w:rPr>
        <w:t>– inform public and private partners about</w:t>
      </w:r>
      <w:r w:rsidRPr="00833E39">
        <w:rPr>
          <w:rFonts w:ascii="Avenir Roman" w:hAnsi="Avenir Roman" w:cs="Avenir LT Std 45 Book"/>
          <w:spacing w:val="-5"/>
          <w:kern w:val="1"/>
        </w:rPr>
        <w:t xml:space="preserve"> </w:t>
      </w:r>
      <w:r w:rsidRPr="00833E39">
        <w:rPr>
          <w:rFonts w:ascii="Avenir Roman" w:hAnsi="Avenir Roman" w:cs="Avenir LT Std 45 Book"/>
          <w:kern w:val="1"/>
        </w:rPr>
        <w:t>screening opportunities.</w:t>
      </w:r>
    </w:p>
    <w:p w14:paraId="41763B82" w14:textId="77777777" w:rsidR="00557451" w:rsidRPr="00833E39" w:rsidRDefault="00557451" w:rsidP="00FF329B">
      <w:pPr>
        <w:autoSpaceDE w:val="0"/>
        <w:autoSpaceDN w:val="0"/>
        <w:adjustRightInd w:val="0"/>
        <w:snapToGrid w:val="0"/>
        <w:spacing w:before="12"/>
        <w:ind w:right="-720"/>
        <w:rPr>
          <w:rFonts w:ascii="Avenir Roman" w:hAnsi="Avenir Roman" w:cs="Helvetica"/>
          <w:kern w:val="1"/>
        </w:rPr>
      </w:pPr>
    </w:p>
    <w:p w14:paraId="787EBE72" w14:textId="218F60ED" w:rsidR="00557451" w:rsidRPr="00833E39" w:rsidRDefault="00557451" w:rsidP="00FF329B">
      <w:pPr>
        <w:autoSpaceDE w:val="0"/>
        <w:autoSpaceDN w:val="0"/>
        <w:adjustRightInd w:val="0"/>
        <w:snapToGrid w:val="0"/>
        <w:ind w:right="766"/>
        <w:rPr>
          <w:rFonts w:ascii="Avenir Roman" w:hAnsi="Avenir Roman" w:cs="Helvetica"/>
          <w:kern w:val="1"/>
        </w:rPr>
      </w:pPr>
      <w:r w:rsidRPr="00833E39">
        <w:rPr>
          <w:rFonts w:ascii="Avenir Roman" w:hAnsi="Avenir Roman" w:cs="Avenir LT Std 65 Medium"/>
          <w:b/>
          <w:bCs/>
          <w:kern w:val="1"/>
        </w:rPr>
        <w:t xml:space="preserve">Identify gaps </w:t>
      </w:r>
      <w:r w:rsidRPr="00833E39">
        <w:rPr>
          <w:rFonts w:ascii="Avenir Roman" w:hAnsi="Avenir Roman" w:cs="Avenir LT Std 45 Book"/>
          <w:kern w:val="1"/>
        </w:rPr>
        <w:t>between early identification and entry into services in collaboration with public and private partners to facilitate a more seamless process for families.</w:t>
      </w:r>
    </w:p>
    <w:p w14:paraId="138B6FCC" w14:textId="315D16D2" w:rsidR="00557451" w:rsidRPr="00833E39" w:rsidRDefault="00557451" w:rsidP="00FF329B">
      <w:pPr>
        <w:snapToGrid w:val="0"/>
        <w:rPr>
          <w:rFonts w:ascii="Avenir Roman" w:hAnsi="Avenir Roman"/>
        </w:rPr>
      </w:pPr>
    </w:p>
    <w:p w14:paraId="5B41566C" w14:textId="26F7C4D3" w:rsidR="00557451" w:rsidRPr="00833E39" w:rsidRDefault="00557451" w:rsidP="00833E39">
      <w:pPr>
        <w:pStyle w:val="Heading2"/>
        <w:rPr>
          <w:rFonts w:ascii="Avenir Roman" w:hAnsi="Avenir Roman"/>
        </w:rPr>
      </w:pPr>
      <w:r w:rsidRPr="00833E39">
        <w:rPr>
          <w:rFonts w:ascii="Avenir Roman" w:hAnsi="Avenir Roman"/>
        </w:rPr>
        <w:t>Page 5</w:t>
      </w:r>
    </w:p>
    <w:p w14:paraId="0A46A693" w14:textId="78D84958" w:rsidR="00557451" w:rsidRPr="00833E39" w:rsidRDefault="00557451" w:rsidP="00833E39">
      <w:pPr>
        <w:pStyle w:val="Heading3"/>
        <w:rPr>
          <w:rFonts w:ascii="Avenir Roman" w:hAnsi="Avenir Roman"/>
          <w:color w:val="auto"/>
        </w:rPr>
      </w:pPr>
      <w:r w:rsidRPr="00833E39">
        <w:rPr>
          <w:rFonts w:ascii="Avenir Roman" w:hAnsi="Avenir Roman"/>
          <w:color w:val="auto"/>
        </w:rPr>
        <w:t>Obtaining Needed Services</w:t>
      </w:r>
    </w:p>
    <w:p w14:paraId="1C82A118" w14:textId="39930226" w:rsidR="00557451" w:rsidRPr="00833E39" w:rsidRDefault="00557451" w:rsidP="00FF329B">
      <w:pPr>
        <w:snapToGrid w:val="0"/>
        <w:rPr>
          <w:rFonts w:ascii="Avenir Roman" w:hAnsi="Avenir Roman"/>
        </w:rPr>
      </w:pPr>
    </w:p>
    <w:p w14:paraId="4C7F11E9" w14:textId="77777777" w:rsidR="00557451" w:rsidRPr="00833E39" w:rsidRDefault="00557451" w:rsidP="00FF329B">
      <w:pPr>
        <w:autoSpaceDE w:val="0"/>
        <w:autoSpaceDN w:val="0"/>
        <w:adjustRightInd w:val="0"/>
        <w:snapToGrid w:val="0"/>
        <w:spacing w:before="112"/>
        <w:ind w:right="-720"/>
        <w:rPr>
          <w:rFonts w:ascii="Avenir Roman" w:hAnsi="Avenir Roman" w:cs="Helvetica"/>
        </w:rPr>
      </w:pPr>
      <w:r w:rsidRPr="00833E39">
        <w:rPr>
          <w:rFonts w:ascii="Avenir Roman" w:hAnsi="Avenir Roman" w:cs="Avenir LT Std 45 Book"/>
        </w:rPr>
        <w:t>Individuals with ASD should have access to high-quality services</w:t>
      </w:r>
    </w:p>
    <w:p w14:paraId="41DEE964" w14:textId="77777777" w:rsidR="00557451" w:rsidRPr="00833E39" w:rsidRDefault="00557451" w:rsidP="00FF329B">
      <w:pPr>
        <w:autoSpaceDE w:val="0"/>
        <w:autoSpaceDN w:val="0"/>
        <w:adjustRightInd w:val="0"/>
        <w:snapToGrid w:val="0"/>
        <w:ind w:right="-720"/>
        <w:rPr>
          <w:rFonts w:ascii="Avenir Roman" w:hAnsi="Avenir Roman" w:cs="Helvetica"/>
        </w:rPr>
      </w:pPr>
    </w:p>
    <w:p w14:paraId="1FAC81B0" w14:textId="3C26B836" w:rsidR="00557451" w:rsidRPr="00833E39" w:rsidRDefault="00557451" w:rsidP="00833E39">
      <w:pPr>
        <w:rPr>
          <w:rFonts w:ascii="Avenir Roman" w:hAnsi="Avenir Roman" w:cs="Helvetica"/>
        </w:rPr>
      </w:pPr>
      <w:r w:rsidRPr="00833E39">
        <w:rPr>
          <w:rFonts w:ascii="Avenir Roman" w:hAnsi="Avenir Roman"/>
        </w:rPr>
        <w:t>T</w:t>
      </w:r>
      <w:r w:rsidR="00116C56" w:rsidRPr="00833E39">
        <w:rPr>
          <w:rFonts w:ascii="Avenir Roman" w:hAnsi="Avenir Roman"/>
        </w:rPr>
        <w:t>argeted Priorities</w:t>
      </w:r>
    </w:p>
    <w:p w14:paraId="4132FD20" w14:textId="7C003D7F" w:rsidR="00557451" w:rsidRPr="00833E39" w:rsidRDefault="00557451" w:rsidP="00FF329B">
      <w:pPr>
        <w:autoSpaceDE w:val="0"/>
        <w:autoSpaceDN w:val="0"/>
        <w:adjustRightInd w:val="0"/>
        <w:snapToGrid w:val="0"/>
        <w:spacing w:before="174"/>
        <w:ind w:right="155"/>
        <w:rPr>
          <w:rFonts w:ascii="Avenir Roman" w:hAnsi="Avenir Roman" w:cs="Helvetica"/>
          <w:kern w:val="1"/>
        </w:rPr>
      </w:pPr>
      <w:r w:rsidRPr="00833E39">
        <w:rPr>
          <w:rFonts w:ascii="Avenir Roman" w:hAnsi="Avenir Roman" w:cs="Avenir LT Std 65 Medium"/>
          <w:b/>
          <w:bCs/>
        </w:rPr>
        <w:t>Define a common understanding of the term “underserved”</w:t>
      </w:r>
      <w:r w:rsidRPr="00833E39">
        <w:rPr>
          <w:rFonts w:ascii="Avenir Roman" w:hAnsi="Avenir Roman" w:cs="Avenir LT Std 65 Medium"/>
          <w:bCs/>
        </w:rPr>
        <w:t xml:space="preserve"> </w:t>
      </w:r>
      <w:r w:rsidRPr="00833E39">
        <w:rPr>
          <w:rFonts w:ascii="Avenir Roman" w:hAnsi="Avenir Roman" w:cs="Avenir LT Std 45 Book"/>
        </w:rPr>
        <w:t>to more effectively identify populations with ASD, including but not limited to, those involved with multiple-service systems, who reside in service-shortage areas, or are not being</w:t>
      </w:r>
      <w:r w:rsidRPr="00833E39">
        <w:rPr>
          <w:rFonts w:ascii="Avenir Roman" w:hAnsi="Avenir Roman" w:cs="Avenir LT Std 45 Book"/>
          <w:spacing w:val="-12"/>
          <w:kern w:val="1"/>
        </w:rPr>
        <w:t xml:space="preserve"> </w:t>
      </w:r>
      <w:r w:rsidRPr="00833E39">
        <w:rPr>
          <w:rFonts w:ascii="Avenir Roman" w:hAnsi="Avenir Roman" w:cs="Avenir LT Std 45 Book"/>
          <w:kern w:val="1"/>
        </w:rPr>
        <w:t>identified because of culture, socio-economics status,</w:t>
      </w:r>
      <w:r w:rsidRPr="00833E39">
        <w:rPr>
          <w:rFonts w:ascii="Avenir Roman" w:hAnsi="Avenir Roman" w:cs="Avenir LT Std 45 Book"/>
          <w:spacing w:val="-1"/>
          <w:kern w:val="1"/>
        </w:rPr>
        <w:t xml:space="preserve"> </w:t>
      </w:r>
      <w:r w:rsidRPr="00833E39">
        <w:rPr>
          <w:rFonts w:ascii="Avenir Roman" w:hAnsi="Avenir Roman" w:cs="Avenir LT Std 45 Book"/>
          <w:kern w:val="1"/>
        </w:rPr>
        <w:t>linguistics,</w:t>
      </w:r>
      <w:r w:rsidR="00665C62" w:rsidRPr="00833E39">
        <w:rPr>
          <w:rFonts w:ascii="Avenir Roman" w:hAnsi="Avenir Roman" w:cs="Avenir LT Std 45 Book"/>
          <w:kern w:val="1"/>
        </w:rPr>
        <w:t xml:space="preserve"> </w:t>
      </w:r>
      <w:r w:rsidRPr="00833E39">
        <w:rPr>
          <w:rFonts w:ascii="Avenir Roman" w:hAnsi="Avenir Roman" w:cs="Avenir LT Std 45 Book"/>
          <w:kern w:val="1"/>
        </w:rPr>
        <w:t>or ethnicity.</w:t>
      </w:r>
    </w:p>
    <w:p w14:paraId="253C5AE8" w14:textId="412BBF1D" w:rsidR="00557451" w:rsidRPr="00833E39" w:rsidRDefault="00557451" w:rsidP="00FF329B">
      <w:pPr>
        <w:autoSpaceDE w:val="0"/>
        <w:autoSpaceDN w:val="0"/>
        <w:adjustRightInd w:val="0"/>
        <w:snapToGrid w:val="0"/>
        <w:spacing w:before="192"/>
        <w:ind w:right="-720"/>
        <w:rPr>
          <w:rFonts w:ascii="Avenir Roman" w:hAnsi="Avenir Roman" w:cs="Avenir LT Std 65 Medium"/>
          <w:bCs/>
          <w:kern w:val="1"/>
        </w:rPr>
      </w:pPr>
      <w:r w:rsidRPr="00833E39">
        <w:rPr>
          <w:rFonts w:ascii="Avenir Roman" w:hAnsi="Avenir Roman" w:cs="Avenir LT Std 65 Medium"/>
          <w:b/>
          <w:bCs/>
          <w:kern w:val="1"/>
        </w:rPr>
        <w:t>Utilize the common understanding of the term ‘underserved’</w:t>
      </w:r>
      <w:r w:rsidR="00665C62" w:rsidRPr="00833E39">
        <w:rPr>
          <w:rFonts w:ascii="Avenir Roman" w:hAnsi="Avenir Roman" w:cs="Avenir LT Std 65 Medium"/>
          <w:bCs/>
          <w:kern w:val="1"/>
        </w:rPr>
        <w:t xml:space="preserve"> </w:t>
      </w:r>
      <w:r w:rsidRPr="00833E39">
        <w:rPr>
          <w:rFonts w:ascii="Avenir Roman" w:hAnsi="Avenir Roman" w:cs="Avenir LT Std 45 Book"/>
          <w:kern w:val="1"/>
        </w:rPr>
        <w:t>to identify target areas of high needs related to ASD.</w:t>
      </w:r>
    </w:p>
    <w:p w14:paraId="17784CAD" w14:textId="77777777" w:rsidR="00557451" w:rsidRPr="00833E39" w:rsidRDefault="00557451" w:rsidP="00FF329B">
      <w:pPr>
        <w:autoSpaceDE w:val="0"/>
        <w:autoSpaceDN w:val="0"/>
        <w:adjustRightInd w:val="0"/>
        <w:snapToGrid w:val="0"/>
        <w:spacing w:before="1"/>
        <w:ind w:right="-720"/>
        <w:rPr>
          <w:rFonts w:ascii="Avenir Roman" w:hAnsi="Avenir Roman" w:cs="Helvetica"/>
          <w:kern w:val="1"/>
        </w:rPr>
      </w:pPr>
    </w:p>
    <w:p w14:paraId="7D224CE1" w14:textId="77777777" w:rsidR="00557451" w:rsidRPr="00833E39" w:rsidRDefault="00557451" w:rsidP="00FF329B">
      <w:pPr>
        <w:autoSpaceDE w:val="0"/>
        <w:autoSpaceDN w:val="0"/>
        <w:adjustRightInd w:val="0"/>
        <w:snapToGrid w:val="0"/>
        <w:ind w:right="247"/>
        <w:rPr>
          <w:rFonts w:ascii="Avenir Roman" w:hAnsi="Avenir Roman" w:cs="Helvetica"/>
          <w:kern w:val="1"/>
        </w:rPr>
      </w:pPr>
      <w:r w:rsidRPr="00833E39">
        <w:rPr>
          <w:rFonts w:ascii="Avenir Roman" w:hAnsi="Avenir Roman" w:cs="Avenir LT Std 65 Medium"/>
          <w:b/>
          <w:bCs/>
          <w:kern w:val="1"/>
        </w:rPr>
        <w:t xml:space="preserve">Continue the collective impact work of the IWGA, making </w:t>
      </w:r>
      <w:r w:rsidRPr="00833E39">
        <w:rPr>
          <w:rFonts w:ascii="Avenir Roman" w:hAnsi="Avenir Roman" w:cs="Avenir LT Std 65 Medium"/>
          <w:b/>
          <w:bCs/>
          <w:iCs/>
          <w:kern w:val="1"/>
        </w:rPr>
        <w:t>ASD Strategies in Action</w:t>
      </w:r>
      <w:r w:rsidRPr="00833E39">
        <w:rPr>
          <w:rFonts w:ascii="Avenir Roman" w:hAnsi="Avenir Roman" w:cs="Avenir LT Std 65 Medium"/>
          <w:b/>
          <w:bCs/>
          <w:kern w:val="1"/>
        </w:rPr>
        <w:t>, an online video-based training program accessible to underserved areas and populations</w:t>
      </w:r>
      <w:r w:rsidRPr="00833E39">
        <w:rPr>
          <w:rFonts w:ascii="Avenir Roman" w:hAnsi="Avenir Roman" w:cs="Avenir LT Std 65 Medium"/>
          <w:bCs/>
          <w:kern w:val="1"/>
        </w:rPr>
        <w:t xml:space="preserve">. </w:t>
      </w:r>
      <w:r w:rsidRPr="00833E39">
        <w:rPr>
          <w:rFonts w:ascii="Avenir Roman" w:hAnsi="Avenir Roman" w:cs="Avenir LT Std 45 Book"/>
          <w:kern w:val="1"/>
        </w:rPr>
        <w:t xml:space="preserve">This program was designed to increase community-wide understanding of ASD and build the capacity of local multi- system administrators </w:t>
      </w:r>
      <w:r w:rsidRPr="00833E39">
        <w:rPr>
          <w:rFonts w:ascii="Avenir Roman" w:hAnsi="Avenir Roman" w:cs="Avenir LT Std 45 Book"/>
          <w:kern w:val="1"/>
        </w:rPr>
        <w:lastRenderedPageBreak/>
        <w:t>and front-line workers to provide high- quality information, resources, and strategies known to result in successful engagement, participation and inclusion in home, school, employment, and</w:t>
      </w:r>
      <w:r w:rsidRPr="00833E39">
        <w:rPr>
          <w:rFonts w:ascii="Avenir Roman" w:hAnsi="Avenir Roman" w:cs="Avenir LT Std 45 Book"/>
          <w:spacing w:val="-2"/>
          <w:kern w:val="1"/>
        </w:rPr>
        <w:t xml:space="preserve"> </w:t>
      </w:r>
      <w:r w:rsidRPr="00833E39">
        <w:rPr>
          <w:rFonts w:ascii="Avenir Roman" w:hAnsi="Avenir Roman" w:cs="Avenir LT Std 45 Book"/>
          <w:kern w:val="1"/>
        </w:rPr>
        <w:t>community.</w:t>
      </w:r>
    </w:p>
    <w:p w14:paraId="27EC513F" w14:textId="77777777" w:rsidR="00557451" w:rsidRPr="00833E39" w:rsidRDefault="00557451" w:rsidP="00FF329B">
      <w:pPr>
        <w:autoSpaceDE w:val="0"/>
        <w:autoSpaceDN w:val="0"/>
        <w:adjustRightInd w:val="0"/>
        <w:snapToGrid w:val="0"/>
        <w:spacing w:before="5"/>
        <w:ind w:right="-720"/>
        <w:rPr>
          <w:rFonts w:ascii="Avenir Roman" w:hAnsi="Avenir Roman" w:cs="Helvetica"/>
          <w:kern w:val="1"/>
        </w:rPr>
      </w:pPr>
    </w:p>
    <w:p w14:paraId="2FF59AF4" w14:textId="77777777" w:rsidR="00557451" w:rsidRPr="00833E39" w:rsidRDefault="00557451" w:rsidP="00FF329B">
      <w:pPr>
        <w:autoSpaceDE w:val="0"/>
        <w:autoSpaceDN w:val="0"/>
        <w:adjustRightInd w:val="0"/>
        <w:snapToGrid w:val="0"/>
        <w:ind w:right="126"/>
        <w:rPr>
          <w:rFonts w:ascii="Avenir Roman" w:hAnsi="Avenir Roman" w:cs="Helvetica"/>
          <w:kern w:val="1"/>
        </w:rPr>
      </w:pPr>
      <w:r w:rsidRPr="00833E39">
        <w:rPr>
          <w:rFonts w:ascii="Avenir Roman" w:hAnsi="Avenir Roman" w:cs="Avenir LT Std 65 Medium"/>
          <w:b/>
          <w:bCs/>
          <w:kern w:val="1"/>
        </w:rPr>
        <w:t>Promote use of technology for providing early intervent</w:t>
      </w:r>
      <w:r w:rsidRPr="00833E39">
        <w:rPr>
          <w:rFonts w:ascii="Avenir Roman" w:hAnsi="Avenir Roman" w:cs="Avenir LT Std 65 Medium"/>
          <w:bCs/>
          <w:kern w:val="1"/>
        </w:rPr>
        <w:t xml:space="preserve">ion and behavioral health services virtually across the state for individuals with ASD </w:t>
      </w:r>
      <w:r w:rsidRPr="00833E39">
        <w:rPr>
          <w:rFonts w:ascii="Avenir Roman" w:hAnsi="Avenir Roman" w:cs="Avenir LT Std 45 Book"/>
          <w:kern w:val="1"/>
        </w:rPr>
        <w:t>in order to increase access to qualified providers and services in areas of the state where they are limited.</w:t>
      </w:r>
    </w:p>
    <w:p w14:paraId="7C465DE6" w14:textId="77777777" w:rsidR="00557451" w:rsidRPr="00833E39" w:rsidRDefault="00557451" w:rsidP="00FF329B">
      <w:pPr>
        <w:autoSpaceDE w:val="0"/>
        <w:autoSpaceDN w:val="0"/>
        <w:adjustRightInd w:val="0"/>
        <w:snapToGrid w:val="0"/>
        <w:spacing w:before="13"/>
        <w:ind w:right="-720"/>
        <w:rPr>
          <w:rFonts w:ascii="Avenir Roman" w:hAnsi="Avenir Roman" w:cs="Helvetica"/>
          <w:kern w:val="1"/>
        </w:rPr>
      </w:pPr>
    </w:p>
    <w:p w14:paraId="328D49E6" w14:textId="77777777" w:rsidR="00557451" w:rsidRPr="00833E39" w:rsidRDefault="00557451" w:rsidP="00FF329B">
      <w:pPr>
        <w:autoSpaceDE w:val="0"/>
        <w:autoSpaceDN w:val="0"/>
        <w:adjustRightInd w:val="0"/>
        <w:snapToGrid w:val="0"/>
        <w:ind w:right="-36"/>
        <w:rPr>
          <w:rFonts w:ascii="Avenir Roman" w:hAnsi="Avenir Roman" w:cs="Helvetica"/>
          <w:kern w:val="1"/>
        </w:rPr>
      </w:pPr>
      <w:r w:rsidRPr="00833E39">
        <w:rPr>
          <w:rFonts w:ascii="Avenir Roman" w:hAnsi="Avenir Roman" w:cs="Avenir LT Std 65 Medium"/>
          <w:b/>
          <w:bCs/>
          <w:kern w:val="1"/>
        </w:rPr>
        <w:t>Raise awareness of autism disparities in order to improve planning and outcomes,</w:t>
      </w:r>
      <w:r w:rsidRPr="00833E39">
        <w:rPr>
          <w:rFonts w:ascii="Avenir Roman" w:hAnsi="Avenir Roman" w:cs="Avenir LT Std 65 Medium"/>
          <w:bCs/>
          <w:kern w:val="1"/>
        </w:rPr>
        <w:t xml:space="preserve"> </w:t>
      </w:r>
      <w:r w:rsidRPr="00833E39">
        <w:rPr>
          <w:rFonts w:ascii="Avenir Roman" w:hAnsi="Avenir Roman" w:cs="Avenir LT Std 45 Book"/>
          <w:kern w:val="1"/>
        </w:rPr>
        <w:t>employment, graduation rates, physical and mental health, well-being, and reduction of seclusion and restraint.</w:t>
      </w:r>
    </w:p>
    <w:p w14:paraId="7158D471" w14:textId="77777777" w:rsidR="00557451" w:rsidRPr="00833E39" w:rsidRDefault="00557451" w:rsidP="00FF329B">
      <w:pPr>
        <w:autoSpaceDE w:val="0"/>
        <w:autoSpaceDN w:val="0"/>
        <w:adjustRightInd w:val="0"/>
        <w:snapToGrid w:val="0"/>
        <w:spacing w:before="11"/>
        <w:ind w:right="-720"/>
        <w:rPr>
          <w:rFonts w:ascii="Avenir Roman" w:hAnsi="Avenir Roman" w:cs="Helvetica"/>
          <w:kern w:val="1"/>
        </w:rPr>
      </w:pPr>
    </w:p>
    <w:p w14:paraId="77DAF5B9" w14:textId="77777777" w:rsidR="00557451" w:rsidRPr="00833E39" w:rsidRDefault="00557451" w:rsidP="00FF329B">
      <w:pPr>
        <w:autoSpaceDE w:val="0"/>
        <w:autoSpaceDN w:val="0"/>
        <w:adjustRightInd w:val="0"/>
        <w:snapToGrid w:val="0"/>
        <w:ind w:right="-36"/>
        <w:rPr>
          <w:rFonts w:ascii="Avenir Roman" w:hAnsi="Avenir Roman" w:cs="Helvetica"/>
          <w:kern w:val="1"/>
        </w:rPr>
      </w:pPr>
      <w:r w:rsidRPr="00833E39">
        <w:rPr>
          <w:rFonts w:ascii="Avenir Roman" w:hAnsi="Avenir Roman" w:cs="Avenir LT Std 65 Medium"/>
          <w:b/>
          <w:bCs/>
          <w:kern w:val="1"/>
        </w:rPr>
        <w:t>Build an understanding of the unique healthcare needs of individuals with ASD with Ohio’s medical community</w:t>
      </w:r>
      <w:r w:rsidRPr="00833E39">
        <w:rPr>
          <w:rFonts w:ascii="Avenir Roman" w:hAnsi="Avenir Roman" w:cs="Avenir LT Std 65 Medium"/>
          <w:bCs/>
          <w:kern w:val="1"/>
        </w:rPr>
        <w:t xml:space="preserve"> </w:t>
      </w:r>
      <w:r w:rsidRPr="00833E39">
        <w:rPr>
          <w:rFonts w:ascii="Avenir Roman" w:hAnsi="Avenir Roman" w:cs="Avenir LT Std 45 Book"/>
          <w:kern w:val="1"/>
        </w:rPr>
        <w:t>in order to meet the needs and improve lifelong health outcomes.</w:t>
      </w:r>
    </w:p>
    <w:p w14:paraId="0FE72E61" w14:textId="32EAFA6F" w:rsidR="00557451" w:rsidRPr="00833E39" w:rsidRDefault="00557451" w:rsidP="00FF329B">
      <w:pPr>
        <w:snapToGrid w:val="0"/>
        <w:rPr>
          <w:rFonts w:ascii="Avenir Roman" w:hAnsi="Avenir Roman"/>
        </w:rPr>
      </w:pPr>
    </w:p>
    <w:p w14:paraId="79AB83D6" w14:textId="360208D4" w:rsidR="00557451" w:rsidRPr="00833E39" w:rsidRDefault="00557451" w:rsidP="00833E39">
      <w:pPr>
        <w:pStyle w:val="Heading2"/>
        <w:rPr>
          <w:rFonts w:ascii="Avenir Roman" w:hAnsi="Avenir Roman"/>
        </w:rPr>
      </w:pPr>
      <w:r w:rsidRPr="00833E39">
        <w:rPr>
          <w:rFonts w:ascii="Avenir Roman" w:hAnsi="Avenir Roman"/>
        </w:rPr>
        <w:t>Page 6</w:t>
      </w:r>
    </w:p>
    <w:p w14:paraId="10741249" w14:textId="3C3CA8AE" w:rsidR="00557451" w:rsidRPr="00833E39" w:rsidRDefault="00557451" w:rsidP="00833E39">
      <w:pPr>
        <w:pStyle w:val="Heading3"/>
        <w:rPr>
          <w:rFonts w:ascii="Avenir Roman" w:hAnsi="Avenir Roman"/>
          <w:color w:val="auto"/>
        </w:rPr>
      </w:pPr>
      <w:r w:rsidRPr="00833E39">
        <w:rPr>
          <w:rFonts w:ascii="Avenir Roman" w:hAnsi="Avenir Roman"/>
          <w:color w:val="auto"/>
        </w:rPr>
        <w:t>Develop Skills To Succeed</w:t>
      </w:r>
    </w:p>
    <w:p w14:paraId="7E1FFCFD" w14:textId="2C3977B0" w:rsidR="00557451" w:rsidRPr="00833E39" w:rsidRDefault="00557451" w:rsidP="00FF329B">
      <w:pPr>
        <w:snapToGrid w:val="0"/>
        <w:rPr>
          <w:rFonts w:ascii="Avenir Roman" w:hAnsi="Avenir Roman"/>
        </w:rPr>
      </w:pPr>
    </w:p>
    <w:p w14:paraId="4683AB98" w14:textId="77777777" w:rsidR="00557451" w:rsidRPr="00833E39" w:rsidRDefault="00557451" w:rsidP="00FF329B">
      <w:pPr>
        <w:autoSpaceDE w:val="0"/>
        <w:autoSpaceDN w:val="0"/>
        <w:adjustRightInd w:val="0"/>
        <w:snapToGrid w:val="0"/>
        <w:spacing w:before="159"/>
        <w:ind w:right="-144"/>
        <w:rPr>
          <w:rFonts w:ascii="Avenir Roman" w:hAnsi="Avenir Roman" w:cs="Helvetica"/>
        </w:rPr>
      </w:pPr>
      <w:r w:rsidRPr="00833E39">
        <w:rPr>
          <w:rFonts w:ascii="Avenir Roman" w:hAnsi="Avenir Roman" w:cs="Avenir LT Std 45 Book"/>
        </w:rPr>
        <w:t>Life skills develop and change as an individual grows. Skill development is a continuous need throughout an individual’s life.</w:t>
      </w:r>
    </w:p>
    <w:p w14:paraId="5592D01A" w14:textId="77777777" w:rsidR="00665C62" w:rsidRPr="00833E39" w:rsidRDefault="00665C62" w:rsidP="00FF329B">
      <w:pPr>
        <w:autoSpaceDE w:val="0"/>
        <w:autoSpaceDN w:val="0"/>
        <w:adjustRightInd w:val="0"/>
        <w:snapToGrid w:val="0"/>
        <w:spacing w:before="52"/>
        <w:ind w:right="-720"/>
        <w:rPr>
          <w:rFonts w:ascii="Avenir Roman" w:hAnsi="Avenir Roman" w:cs="Avenir LT Std 45 Book"/>
        </w:rPr>
      </w:pPr>
    </w:p>
    <w:p w14:paraId="445AC2E8" w14:textId="3475CF74" w:rsidR="00557451" w:rsidRPr="00833E39" w:rsidRDefault="00557451" w:rsidP="00833E39">
      <w:pPr>
        <w:rPr>
          <w:rFonts w:ascii="Avenir Roman" w:hAnsi="Avenir Roman" w:cs="Helvetica"/>
        </w:rPr>
      </w:pPr>
      <w:r w:rsidRPr="00833E39">
        <w:rPr>
          <w:rFonts w:ascii="Avenir Roman" w:hAnsi="Avenir Roman"/>
        </w:rPr>
        <w:t>T</w:t>
      </w:r>
      <w:r w:rsidR="00116C56" w:rsidRPr="00833E39">
        <w:rPr>
          <w:rFonts w:ascii="Avenir Roman" w:hAnsi="Avenir Roman"/>
        </w:rPr>
        <w:t>argeted Priorities</w:t>
      </w:r>
    </w:p>
    <w:p w14:paraId="68F40C34" w14:textId="77777777" w:rsidR="00557451" w:rsidRPr="00833E39" w:rsidRDefault="00557451" w:rsidP="00FF329B">
      <w:pPr>
        <w:autoSpaceDE w:val="0"/>
        <w:autoSpaceDN w:val="0"/>
        <w:adjustRightInd w:val="0"/>
        <w:snapToGrid w:val="0"/>
        <w:spacing w:before="179"/>
        <w:ind w:right="137"/>
        <w:rPr>
          <w:rFonts w:ascii="Avenir Roman" w:hAnsi="Avenir Roman" w:cs="Helvetica"/>
          <w:kern w:val="1"/>
        </w:rPr>
      </w:pPr>
      <w:r w:rsidRPr="00833E39">
        <w:rPr>
          <w:rFonts w:ascii="Avenir Roman" w:hAnsi="Avenir Roman" w:cs="Avenir LT Std 65 Medium"/>
          <w:b/>
          <w:bCs/>
        </w:rPr>
        <w:t>Promote</w:t>
      </w:r>
      <w:r w:rsidRPr="00833E39">
        <w:rPr>
          <w:rFonts w:ascii="Avenir Roman" w:hAnsi="Avenir Roman" w:cs="Avenir LT Std 65 Medium"/>
          <w:b/>
          <w:bCs/>
          <w:spacing w:val="-32"/>
          <w:kern w:val="1"/>
        </w:rPr>
        <w:t xml:space="preserve"> </w:t>
      </w:r>
      <w:r w:rsidRPr="00833E39">
        <w:rPr>
          <w:rFonts w:ascii="Avenir Roman" w:hAnsi="Avenir Roman" w:cs="Avenir LT Std 65 Medium"/>
          <w:b/>
          <w:bCs/>
          <w:kern w:val="1"/>
        </w:rPr>
        <w:t>the</w:t>
      </w:r>
      <w:r w:rsidRPr="00833E39">
        <w:rPr>
          <w:rFonts w:ascii="Avenir Roman" w:hAnsi="Avenir Roman" w:cs="Avenir LT Std 65 Medium"/>
          <w:b/>
          <w:bCs/>
          <w:spacing w:val="-32"/>
          <w:kern w:val="1"/>
        </w:rPr>
        <w:t xml:space="preserve"> </w:t>
      </w:r>
      <w:r w:rsidRPr="00833E39">
        <w:rPr>
          <w:rFonts w:ascii="Avenir Roman" w:hAnsi="Avenir Roman" w:cs="Avenir LT Std 65 Medium"/>
          <w:b/>
          <w:bCs/>
          <w:kern w:val="1"/>
        </w:rPr>
        <w:t>importance</w:t>
      </w:r>
      <w:r w:rsidRPr="00833E39">
        <w:rPr>
          <w:rFonts w:ascii="Avenir Roman" w:hAnsi="Avenir Roman" w:cs="Avenir LT Std 65 Medium"/>
          <w:b/>
          <w:bCs/>
          <w:spacing w:val="-32"/>
          <w:kern w:val="1"/>
        </w:rPr>
        <w:t xml:space="preserve"> </w:t>
      </w:r>
      <w:r w:rsidRPr="00833E39">
        <w:rPr>
          <w:rFonts w:ascii="Avenir Roman" w:hAnsi="Avenir Roman" w:cs="Avenir LT Std 65 Medium"/>
          <w:b/>
          <w:bCs/>
          <w:kern w:val="1"/>
        </w:rPr>
        <w:t>of</w:t>
      </w:r>
      <w:r w:rsidRPr="00833E39">
        <w:rPr>
          <w:rFonts w:ascii="Avenir Roman" w:hAnsi="Avenir Roman" w:cs="Avenir LT Std 65 Medium"/>
          <w:b/>
          <w:bCs/>
          <w:spacing w:val="-32"/>
          <w:kern w:val="1"/>
        </w:rPr>
        <w:t xml:space="preserve"> </w:t>
      </w:r>
      <w:r w:rsidRPr="00833E39">
        <w:rPr>
          <w:rFonts w:ascii="Avenir Roman" w:hAnsi="Avenir Roman" w:cs="Avenir LT Std 65 Medium"/>
          <w:b/>
          <w:bCs/>
          <w:kern w:val="1"/>
        </w:rPr>
        <w:t>social</w:t>
      </w:r>
      <w:r w:rsidRPr="00833E39">
        <w:rPr>
          <w:rFonts w:ascii="Avenir Roman" w:hAnsi="Avenir Roman" w:cs="Avenir LT Std 65 Medium"/>
          <w:b/>
          <w:bCs/>
          <w:spacing w:val="-32"/>
          <w:kern w:val="1"/>
        </w:rPr>
        <w:t xml:space="preserve"> </w:t>
      </w:r>
      <w:r w:rsidRPr="00833E39">
        <w:rPr>
          <w:rFonts w:ascii="Avenir Roman" w:hAnsi="Avenir Roman" w:cs="Avenir LT Std 65 Medium"/>
          <w:b/>
          <w:bCs/>
          <w:kern w:val="1"/>
        </w:rPr>
        <w:t>literacy</w:t>
      </w:r>
      <w:r w:rsidRPr="00833E39">
        <w:rPr>
          <w:rFonts w:ascii="Avenir Roman" w:hAnsi="Avenir Roman" w:cs="Avenir LT Std 65 Medium"/>
          <w:b/>
          <w:bCs/>
          <w:spacing w:val="-32"/>
          <w:kern w:val="1"/>
        </w:rPr>
        <w:t xml:space="preserve"> </w:t>
      </w:r>
      <w:r w:rsidRPr="00833E39">
        <w:rPr>
          <w:rFonts w:ascii="Avenir Roman" w:hAnsi="Avenir Roman" w:cs="Avenir LT Std 65 Medium"/>
          <w:b/>
          <w:bCs/>
          <w:kern w:val="1"/>
        </w:rPr>
        <w:t>and</w:t>
      </w:r>
      <w:r w:rsidRPr="00833E39">
        <w:rPr>
          <w:rFonts w:ascii="Avenir Roman" w:hAnsi="Avenir Roman" w:cs="Avenir LT Std 65 Medium"/>
          <w:b/>
          <w:bCs/>
          <w:spacing w:val="-32"/>
          <w:kern w:val="1"/>
        </w:rPr>
        <w:t xml:space="preserve"> </w:t>
      </w:r>
      <w:r w:rsidRPr="00833E39">
        <w:rPr>
          <w:rFonts w:ascii="Avenir Roman" w:hAnsi="Avenir Roman" w:cs="Avenir LT Std 65 Medium"/>
          <w:b/>
          <w:bCs/>
          <w:kern w:val="1"/>
        </w:rPr>
        <w:t>self-regulation</w:t>
      </w:r>
      <w:r w:rsidRPr="00833E39">
        <w:rPr>
          <w:rFonts w:ascii="Avenir Roman" w:hAnsi="Avenir Roman" w:cs="Avenir LT Std 65 Medium"/>
          <w:bCs/>
          <w:kern w:val="1"/>
        </w:rPr>
        <w:t xml:space="preserve"> </w:t>
      </w:r>
      <w:r w:rsidRPr="00833E39">
        <w:rPr>
          <w:rFonts w:ascii="Avenir Roman" w:hAnsi="Avenir Roman" w:cs="Avenir LT Std 45 Book"/>
          <w:kern w:val="1"/>
        </w:rPr>
        <w:t>in cross-system professional training efforts to build awareness and recognition of how social emotional development and acceptance impacts the lifelong health, mental health, and success of individuals with ASD and their families.</w:t>
      </w:r>
    </w:p>
    <w:p w14:paraId="7585237E" w14:textId="77777777" w:rsidR="00557451" w:rsidRPr="00833E39" w:rsidRDefault="00557451" w:rsidP="00FF329B">
      <w:pPr>
        <w:autoSpaceDE w:val="0"/>
        <w:autoSpaceDN w:val="0"/>
        <w:adjustRightInd w:val="0"/>
        <w:snapToGrid w:val="0"/>
        <w:spacing w:before="5"/>
        <w:ind w:right="-720"/>
        <w:rPr>
          <w:rFonts w:ascii="Avenir Roman" w:hAnsi="Avenir Roman" w:cs="Helvetica"/>
          <w:kern w:val="1"/>
        </w:rPr>
      </w:pPr>
    </w:p>
    <w:p w14:paraId="0FAF9B9A" w14:textId="77777777" w:rsidR="00557451" w:rsidRPr="00833E39" w:rsidRDefault="00557451" w:rsidP="00FF329B">
      <w:pPr>
        <w:autoSpaceDE w:val="0"/>
        <w:autoSpaceDN w:val="0"/>
        <w:adjustRightInd w:val="0"/>
        <w:snapToGrid w:val="0"/>
        <w:ind w:right="232"/>
        <w:rPr>
          <w:rFonts w:ascii="Avenir Roman" w:hAnsi="Avenir Roman" w:cs="Helvetica"/>
          <w:kern w:val="1"/>
        </w:rPr>
      </w:pPr>
      <w:r w:rsidRPr="00833E39">
        <w:rPr>
          <w:rFonts w:ascii="Avenir Roman" w:hAnsi="Avenir Roman" w:cs="Avenir LT Std 65 Medium"/>
          <w:bCs/>
          <w:kern w:val="1"/>
        </w:rPr>
        <w:t xml:space="preserve">Develop training opportunities for providers of employment services </w:t>
      </w:r>
      <w:r w:rsidRPr="00833E39">
        <w:rPr>
          <w:rFonts w:ascii="Avenir Roman" w:hAnsi="Avenir Roman" w:cs="Avenir LT Std 45 Book"/>
          <w:kern w:val="1"/>
        </w:rPr>
        <w:t>specific to soft skills with an emphasis on social literacy for individuals with ASD.</w:t>
      </w:r>
    </w:p>
    <w:p w14:paraId="5EF11C1D" w14:textId="77777777" w:rsidR="00557451" w:rsidRPr="00833E39" w:rsidRDefault="00557451" w:rsidP="00FF329B">
      <w:pPr>
        <w:autoSpaceDE w:val="0"/>
        <w:autoSpaceDN w:val="0"/>
        <w:adjustRightInd w:val="0"/>
        <w:snapToGrid w:val="0"/>
        <w:spacing w:before="11"/>
        <w:ind w:right="-720"/>
        <w:rPr>
          <w:rFonts w:ascii="Avenir Roman" w:hAnsi="Avenir Roman" w:cs="Helvetica"/>
          <w:kern w:val="1"/>
        </w:rPr>
      </w:pPr>
    </w:p>
    <w:p w14:paraId="62D07513" w14:textId="77777777" w:rsidR="00557451" w:rsidRPr="00833E39" w:rsidRDefault="00557451" w:rsidP="00FF329B">
      <w:pPr>
        <w:autoSpaceDE w:val="0"/>
        <w:autoSpaceDN w:val="0"/>
        <w:adjustRightInd w:val="0"/>
        <w:snapToGrid w:val="0"/>
        <w:ind w:right="126"/>
        <w:rPr>
          <w:rFonts w:ascii="Avenir Roman" w:hAnsi="Avenir Roman" w:cs="Helvetica"/>
          <w:kern w:val="1"/>
        </w:rPr>
      </w:pPr>
      <w:r w:rsidRPr="00833E39">
        <w:rPr>
          <w:rFonts w:ascii="Avenir Roman" w:hAnsi="Avenir Roman" w:cs="Avenir LT Std 65 Medium"/>
          <w:b/>
          <w:bCs/>
          <w:kern w:val="1"/>
        </w:rPr>
        <w:t>Promote the development of self-determination and self- advocacy skill</w:t>
      </w:r>
      <w:r w:rsidRPr="00833E39">
        <w:rPr>
          <w:rFonts w:ascii="Avenir Roman" w:hAnsi="Avenir Roman" w:cs="Avenir LT Std 65 Medium"/>
          <w:bCs/>
          <w:kern w:val="1"/>
        </w:rPr>
        <w:t xml:space="preserve">s </w:t>
      </w:r>
      <w:r w:rsidRPr="00833E39">
        <w:rPr>
          <w:rFonts w:ascii="Avenir Roman" w:hAnsi="Avenir Roman" w:cs="Avenir LT Std 45 Book"/>
          <w:kern w:val="1"/>
        </w:rPr>
        <w:t>beginning in early childhood and continuing through adulthood through innovative tools specific to individuals with ASD.</w:t>
      </w:r>
    </w:p>
    <w:p w14:paraId="7228535C" w14:textId="77777777" w:rsidR="00557451" w:rsidRPr="00833E39" w:rsidRDefault="00557451" w:rsidP="00FF329B">
      <w:pPr>
        <w:autoSpaceDE w:val="0"/>
        <w:autoSpaceDN w:val="0"/>
        <w:adjustRightInd w:val="0"/>
        <w:snapToGrid w:val="0"/>
        <w:spacing w:before="10"/>
        <w:ind w:right="-720"/>
        <w:rPr>
          <w:rFonts w:ascii="Avenir Roman" w:hAnsi="Avenir Roman" w:cs="Helvetica"/>
          <w:kern w:val="1"/>
        </w:rPr>
      </w:pPr>
    </w:p>
    <w:p w14:paraId="76C8E3E0" w14:textId="6FAC3160" w:rsidR="00557451" w:rsidRPr="00833E39" w:rsidRDefault="00557451" w:rsidP="00FF329B">
      <w:pPr>
        <w:snapToGrid w:val="0"/>
        <w:rPr>
          <w:rFonts w:ascii="Avenir Roman" w:hAnsi="Avenir Roman" w:cs="Avenir LT Std 45 Book"/>
          <w:kern w:val="1"/>
        </w:rPr>
      </w:pPr>
      <w:r w:rsidRPr="00833E39">
        <w:rPr>
          <w:rFonts w:ascii="Avenir Roman" w:hAnsi="Avenir Roman" w:cs="Avenir LT Std 65 Medium"/>
          <w:b/>
          <w:bCs/>
          <w:kern w:val="1"/>
        </w:rPr>
        <w:lastRenderedPageBreak/>
        <w:t>Leverage</w:t>
      </w:r>
      <w:r w:rsidR="00FF329B" w:rsidRPr="00833E39">
        <w:rPr>
          <w:rFonts w:ascii="Avenir Roman" w:hAnsi="Avenir Roman" w:cs="Avenir LT Std 65 Medium"/>
          <w:b/>
          <w:bCs/>
          <w:spacing w:val="-45"/>
          <w:kern w:val="1"/>
        </w:rPr>
        <w:t xml:space="preserve"> </w:t>
      </w:r>
      <w:r w:rsidRPr="00833E39">
        <w:rPr>
          <w:rFonts w:ascii="Avenir Roman" w:hAnsi="Avenir Roman" w:cs="Avenir LT Std 65 Medium"/>
          <w:b/>
          <w:bCs/>
          <w:kern w:val="1"/>
        </w:rPr>
        <w:t>technology</w:t>
      </w:r>
      <w:r w:rsidRPr="00833E39">
        <w:rPr>
          <w:rFonts w:ascii="Avenir Roman" w:hAnsi="Avenir Roman" w:cs="Avenir LT Std 65 Medium"/>
          <w:bCs/>
          <w:spacing w:val="-47"/>
          <w:kern w:val="1"/>
        </w:rPr>
        <w:t xml:space="preserve"> </w:t>
      </w:r>
      <w:r w:rsidRPr="00833E39">
        <w:rPr>
          <w:rFonts w:ascii="Avenir Roman" w:hAnsi="Avenir Roman" w:cs="Avenir LT Std 45 Book"/>
          <w:kern w:val="1"/>
        </w:rPr>
        <w:t>in</w:t>
      </w:r>
      <w:r w:rsidRPr="00833E39">
        <w:rPr>
          <w:rFonts w:ascii="Avenir Roman" w:hAnsi="Avenir Roman" w:cs="Avenir LT Std 45 Book"/>
          <w:spacing w:val="-40"/>
          <w:kern w:val="1"/>
        </w:rPr>
        <w:t xml:space="preserve"> </w:t>
      </w:r>
      <w:r w:rsidRPr="00833E39">
        <w:rPr>
          <w:rFonts w:ascii="Avenir Roman" w:hAnsi="Avenir Roman" w:cs="Avenir LT Std 45 Book"/>
          <w:kern w:val="1"/>
        </w:rPr>
        <w:t>promoting</w:t>
      </w:r>
      <w:r w:rsidRPr="00833E39">
        <w:rPr>
          <w:rFonts w:ascii="Avenir Roman" w:hAnsi="Avenir Roman" w:cs="Avenir LT Std 45 Book"/>
          <w:spacing w:val="-40"/>
          <w:kern w:val="1"/>
        </w:rPr>
        <w:t xml:space="preserve"> </w:t>
      </w:r>
      <w:r w:rsidRPr="00833E39">
        <w:rPr>
          <w:rFonts w:ascii="Avenir Roman" w:hAnsi="Avenir Roman" w:cs="Avenir LT Std 45 Book"/>
          <w:kern w:val="1"/>
        </w:rPr>
        <w:t>communication,</w:t>
      </w:r>
      <w:r w:rsidRPr="00833E39">
        <w:rPr>
          <w:rFonts w:ascii="Avenir Roman" w:hAnsi="Avenir Roman" w:cs="Avenir LT Std 45 Book"/>
          <w:spacing w:val="-40"/>
          <w:kern w:val="1"/>
        </w:rPr>
        <w:t xml:space="preserve"> </w:t>
      </w:r>
      <w:r w:rsidRPr="00833E39">
        <w:rPr>
          <w:rFonts w:ascii="Avenir Roman" w:hAnsi="Avenir Roman" w:cs="Avenir LT Std 45 Book"/>
          <w:kern w:val="1"/>
        </w:rPr>
        <w:t>skill development, and individualized supports for children, youth, and adults with ASD across the</w:t>
      </w:r>
      <w:r w:rsidRPr="00833E39">
        <w:rPr>
          <w:rFonts w:ascii="Avenir Roman" w:hAnsi="Avenir Roman" w:cs="Avenir LT Std 45 Book"/>
          <w:spacing w:val="-6"/>
          <w:kern w:val="1"/>
        </w:rPr>
        <w:t xml:space="preserve"> </w:t>
      </w:r>
      <w:r w:rsidRPr="00833E39">
        <w:rPr>
          <w:rFonts w:ascii="Avenir Roman" w:hAnsi="Avenir Roman" w:cs="Avenir LT Std 45 Book"/>
          <w:kern w:val="1"/>
        </w:rPr>
        <w:t>lifespan.</w:t>
      </w:r>
      <w:r w:rsidR="00833E39">
        <w:rPr>
          <w:rFonts w:ascii="Avenir Roman" w:hAnsi="Avenir Roman" w:cs="Avenir LT Std 45 Book"/>
          <w:kern w:val="1"/>
        </w:rPr>
        <w:br/>
      </w:r>
    </w:p>
    <w:p w14:paraId="5449AE7F" w14:textId="48F33D58" w:rsidR="00557451" w:rsidRPr="00833E39" w:rsidRDefault="00557451" w:rsidP="00833E39">
      <w:pPr>
        <w:pStyle w:val="Heading2"/>
        <w:rPr>
          <w:rFonts w:ascii="Avenir Roman" w:hAnsi="Avenir Roman"/>
        </w:rPr>
      </w:pPr>
      <w:r w:rsidRPr="00833E39">
        <w:rPr>
          <w:rFonts w:ascii="Avenir Roman" w:hAnsi="Avenir Roman"/>
        </w:rPr>
        <w:t>Page 7</w:t>
      </w:r>
    </w:p>
    <w:p w14:paraId="36852911" w14:textId="7C88BD30" w:rsidR="00557451" w:rsidRPr="00833E39" w:rsidRDefault="00557451" w:rsidP="00833E39">
      <w:pPr>
        <w:pStyle w:val="Heading3"/>
        <w:rPr>
          <w:rFonts w:ascii="Avenir Roman" w:hAnsi="Avenir Roman"/>
          <w:color w:val="auto"/>
        </w:rPr>
      </w:pPr>
      <w:r w:rsidRPr="00833E39">
        <w:rPr>
          <w:rFonts w:ascii="Avenir Roman" w:hAnsi="Avenir Roman"/>
          <w:color w:val="auto"/>
        </w:rPr>
        <w:t>Strengthen Support Along The Way</w:t>
      </w:r>
    </w:p>
    <w:p w14:paraId="24CECCEE" w14:textId="2C988EEB" w:rsidR="00557451" w:rsidRPr="00833E39" w:rsidRDefault="00557451" w:rsidP="00FF329B">
      <w:pPr>
        <w:snapToGrid w:val="0"/>
        <w:rPr>
          <w:rFonts w:ascii="Avenir Roman" w:hAnsi="Avenir Roman"/>
        </w:rPr>
      </w:pPr>
    </w:p>
    <w:p w14:paraId="40E39D79" w14:textId="77777777" w:rsidR="00557451" w:rsidRPr="00833E39" w:rsidRDefault="00557451" w:rsidP="00FF329B">
      <w:pPr>
        <w:autoSpaceDE w:val="0"/>
        <w:autoSpaceDN w:val="0"/>
        <w:adjustRightInd w:val="0"/>
        <w:snapToGrid w:val="0"/>
        <w:spacing w:before="159"/>
        <w:ind w:right="42"/>
        <w:rPr>
          <w:rFonts w:ascii="Avenir Roman" w:hAnsi="Avenir Roman" w:cs="Helvetica"/>
        </w:rPr>
      </w:pPr>
      <w:r w:rsidRPr="00833E39">
        <w:rPr>
          <w:rFonts w:ascii="Avenir Roman" w:hAnsi="Avenir Roman" w:cs="Avenir LT Std 45 Book"/>
        </w:rPr>
        <w:t>Family is the most important, consistent and instrumental influence in a child’s life. A strong base of support is important.</w:t>
      </w:r>
    </w:p>
    <w:p w14:paraId="31FA6292" w14:textId="77777777" w:rsidR="00665C62" w:rsidRPr="00833E39" w:rsidRDefault="00665C62" w:rsidP="00FF329B">
      <w:pPr>
        <w:autoSpaceDE w:val="0"/>
        <w:autoSpaceDN w:val="0"/>
        <w:adjustRightInd w:val="0"/>
        <w:snapToGrid w:val="0"/>
        <w:spacing w:before="52"/>
        <w:ind w:right="-720"/>
        <w:rPr>
          <w:rFonts w:ascii="Avenir Roman" w:hAnsi="Avenir Roman" w:cs="Avenir LT Std 45 Book"/>
        </w:rPr>
      </w:pPr>
    </w:p>
    <w:p w14:paraId="771CFFB3" w14:textId="26A454D5" w:rsidR="00557451" w:rsidRPr="00833E39" w:rsidRDefault="00557451" w:rsidP="00833E39">
      <w:pPr>
        <w:rPr>
          <w:rFonts w:ascii="Avenir Roman" w:hAnsi="Avenir Roman" w:cs="Helvetica"/>
        </w:rPr>
      </w:pPr>
      <w:r w:rsidRPr="00833E39">
        <w:rPr>
          <w:rFonts w:ascii="Avenir Roman" w:hAnsi="Avenir Roman"/>
        </w:rPr>
        <w:t>T</w:t>
      </w:r>
      <w:r w:rsidR="00116C56" w:rsidRPr="00833E39">
        <w:rPr>
          <w:rFonts w:ascii="Avenir Roman" w:hAnsi="Avenir Roman"/>
        </w:rPr>
        <w:t>argeted Priorities</w:t>
      </w:r>
    </w:p>
    <w:p w14:paraId="2E8A6094" w14:textId="77777777" w:rsidR="00557451" w:rsidRPr="00833E39" w:rsidRDefault="00557451" w:rsidP="00FF329B">
      <w:pPr>
        <w:autoSpaceDE w:val="0"/>
        <w:autoSpaceDN w:val="0"/>
        <w:adjustRightInd w:val="0"/>
        <w:snapToGrid w:val="0"/>
        <w:spacing w:before="181"/>
        <w:ind w:right="-144"/>
        <w:rPr>
          <w:rFonts w:ascii="Avenir Roman" w:hAnsi="Avenir Roman" w:cs="Helvetica"/>
        </w:rPr>
      </w:pPr>
      <w:r w:rsidRPr="00833E39">
        <w:rPr>
          <w:rFonts w:ascii="Avenir Roman" w:hAnsi="Avenir Roman" w:cs="Avenir LT Std 65 Medium"/>
          <w:b/>
          <w:bCs/>
        </w:rPr>
        <w:t>Facilitate access to and an understanding of accurate and reliable information and training for families</w:t>
      </w:r>
      <w:r w:rsidRPr="00833E39">
        <w:rPr>
          <w:rFonts w:ascii="Avenir Roman" w:hAnsi="Avenir Roman" w:cs="Avenir LT Std 65 Medium"/>
          <w:bCs/>
        </w:rPr>
        <w:t xml:space="preserve"> </w:t>
      </w:r>
      <w:r w:rsidRPr="00833E39">
        <w:rPr>
          <w:rFonts w:ascii="Avenir Roman" w:hAnsi="Avenir Roman" w:cs="Avenir LT Std 45 Book"/>
        </w:rPr>
        <w:t>to build their skills, advocate for their children and family, and develop a vision for a good life, as early as possible.</w:t>
      </w:r>
    </w:p>
    <w:p w14:paraId="0DA7CCA2" w14:textId="77777777" w:rsidR="00557451" w:rsidRPr="00833E39" w:rsidRDefault="00557451" w:rsidP="00FF329B">
      <w:pPr>
        <w:autoSpaceDE w:val="0"/>
        <w:autoSpaceDN w:val="0"/>
        <w:adjustRightInd w:val="0"/>
        <w:snapToGrid w:val="0"/>
        <w:spacing w:before="11"/>
        <w:ind w:right="-720"/>
        <w:rPr>
          <w:rFonts w:ascii="Avenir Roman" w:hAnsi="Avenir Roman" w:cs="Helvetica"/>
        </w:rPr>
      </w:pPr>
    </w:p>
    <w:p w14:paraId="79622589" w14:textId="77777777" w:rsidR="00557451" w:rsidRPr="00833E39" w:rsidRDefault="00557451" w:rsidP="00FF329B">
      <w:pPr>
        <w:autoSpaceDE w:val="0"/>
        <w:autoSpaceDN w:val="0"/>
        <w:adjustRightInd w:val="0"/>
        <w:snapToGrid w:val="0"/>
        <w:ind w:right="126"/>
        <w:rPr>
          <w:rFonts w:ascii="Avenir Roman" w:hAnsi="Avenir Roman" w:cs="Helvetica"/>
        </w:rPr>
      </w:pPr>
      <w:r w:rsidRPr="00833E39">
        <w:rPr>
          <w:rFonts w:ascii="Avenir Roman" w:hAnsi="Avenir Roman" w:cs="Avenir LT Std 65 Medium"/>
          <w:b/>
          <w:bCs/>
        </w:rPr>
        <w:t>Define a common understanding of family navigation</w:t>
      </w:r>
      <w:r w:rsidRPr="00833E39">
        <w:rPr>
          <w:rFonts w:ascii="Avenir Roman" w:hAnsi="Avenir Roman" w:cs="Avenir LT Std 65 Medium"/>
          <w:bCs/>
        </w:rPr>
        <w:t xml:space="preserve"> </w:t>
      </w:r>
      <w:r w:rsidRPr="00833E39">
        <w:rPr>
          <w:rFonts w:ascii="Avenir Roman" w:hAnsi="Avenir Roman" w:cs="Avenir LT Std 45 Book"/>
        </w:rPr>
        <w:t>as it relates to ASD to better assist families in locating services and supports across systems.</w:t>
      </w:r>
    </w:p>
    <w:p w14:paraId="4546EBEF" w14:textId="77777777" w:rsidR="00557451" w:rsidRPr="00833E39" w:rsidRDefault="00557451" w:rsidP="00FF329B">
      <w:pPr>
        <w:autoSpaceDE w:val="0"/>
        <w:autoSpaceDN w:val="0"/>
        <w:adjustRightInd w:val="0"/>
        <w:snapToGrid w:val="0"/>
        <w:spacing w:before="13"/>
        <w:ind w:right="-720"/>
        <w:rPr>
          <w:rFonts w:ascii="Avenir Roman" w:hAnsi="Avenir Roman" w:cs="Helvetica"/>
        </w:rPr>
      </w:pPr>
    </w:p>
    <w:p w14:paraId="4B4BC446" w14:textId="519BACF7" w:rsidR="00557451" w:rsidRPr="00833E39" w:rsidRDefault="00557451" w:rsidP="00FF329B">
      <w:pPr>
        <w:autoSpaceDE w:val="0"/>
        <w:autoSpaceDN w:val="0"/>
        <w:adjustRightInd w:val="0"/>
        <w:snapToGrid w:val="0"/>
        <w:ind w:right="227"/>
        <w:rPr>
          <w:rFonts w:ascii="Avenir Roman" w:hAnsi="Avenir Roman" w:cs="Helvetica"/>
        </w:rPr>
      </w:pPr>
      <w:r w:rsidRPr="00833E39">
        <w:rPr>
          <w:rFonts w:ascii="Avenir Roman" w:hAnsi="Avenir Roman" w:cs="Avenir LT Std 65 Medium"/>
          <w:b/>
          <w:bCs/>
        </w:rPr>
        <w:t xml:space="preserve">Continue collective impact work leveraging </w:t>
      </w:r>
      <w:r w:rsidRPr="00833E39">
        <w:rPr>
          <w:rFonts w:ascii="Avenir Roman" w:hAnsi="Avenir Roman" w:cs="Avenir LT Std 65 Medium"/>
          <w:b/>
          <w:bCs/>
          <w:iCs/>
        </w:rPr>
        <w:t>ASD Strategies in Action</w:t>
      </w:r>
      <w:r w:rsidRPr="00833E39">
        <w:rPr>
          <w:rFonts w:ascii="Avenir Roman" w:hAnsi="Avenir Roman" w:cs="Avenir LT Std 65 Medium"/>
          <w:bCs/>
          <w:i/>
          <w:iCs/>
        </w:rPr>
        <w:t xml:space="preserve"> </w:t>
      </w:r>
      <w:r w:rsidRPr="00833E39">
        <w:rPr>
          <w:rFonts w:ascii="Avenir Roman" w:hAnsi="Avenir Roman" w:cs="Avenir LT Std 45 Book"/>
        </w:rPr>
        <w:t>to build the capacity of local cross-system, front-line</w:t>
      </w:r>
      <w:r w:rsidR="00665C62" w:rsidRPr="00833E39">
        <w:rPr>
          <w:rFonts w:ascii="Avenir Roman" w:hAnsi="Avenir Roman" w:cs="Helvetica"/>
        </w:rPr>
        <w:t xml:space="preserve"> </w:t>
      </w:r>
      <w:r w:rsidRPr="00833E39">
        <w:rPr>
          <w:rFonts w:ascii="Avenir Roman" w:hAnsi="Avenir Roman" w:cs="Avenir LT Std 45 Book"/>
        </w:rPr>
        <w:t>workers to better serve individuals with complex behavior early on and to provide families with supports and resources to decrease the likelihood of crisis.</w:t>
      </w:r>
    </w:p>
    <w:p w14:paraId="34B58713" w14:textId="77777777" w:rsidR="00557451" w:rsidRPr="00833E39" w:rsidRDefault="00557451" w:rsidP="00FF329B">
      <w:pPr>
        <w:autoSpaceDE w:val="0"/>
        <w:autoSpaceDN w:val="0"/>
        <w:adjustRightInd w:val="0"/>
        <w:snapToGrid w:val="0"/>
        <w:spacing w:before="10"/>
        <w:ind w:right="-720"/>
        <w:rPr>
          <w:rFonts w:ascii="Avenir Roman" w:hAnsi="Avenir Roman" w:cs="Helvetica"/>
        </w:rPr>
      </w:pPr>
    </w:p>
    <w:p w14:paraId="73AF99A5" w14:textId="6244AD2C" w:rsidR="00557451" w:rsidRPr="00833E39" w:rsidRDefault="00557451" w:rsidP="00FF329B">
      <w:pPr>
        <w:snapToGrid w:val="0"/>
        <w:rPr>
          <w:rFonts w:ascii="Avenir Roman" w:hAnsi="Avenir Roman" w:cs="Avenir LT Std 45 Book"/>
        </w:rPr>
      </w:pPr>
      <w:r w:rsidRPr="00833E39">
        <w:rPr>
          <w:rFonts w:ascii="Avenir Roman" w:hAnsi="Avenir Roman" w:cs="Avenir LT Std 65 Medium"/>
          <w:b/>
          <w:bCs/>
        </w:rPr>
        <w:t>Elevate ASD in policy discussions</w:t>
      </w:r>
      <w:r w:rsidRPr="00833E39">
        <w:rPr>
          <w:rFonts w:ascii="Avenir Roman" w:hAnsi="Avenir Roman" w:cs="Avenir LT Std 65 Medium"/>
          <w:bCs/>
        </w:rPr>
        <w:t xml:space="preserve"> </w:t>
      </w:r>
      <w:r w:rsidRPr="00833E39">
        <w:rPr>
          <w:rFonts w:ascii="Avenir Roman" w:hAnsi="Avenir Roman" w:cs="Avenir LT Std 45 Book"/>
        </w:rPr>
        <w:t>related to crisis and stabilization, and trauma-informed care, to increase the awareness of the unique characteristics of ASD, including interfering behaviors, and the impact on families.</w:t>
      </w:r>
    </w:p>
    <w:p w14:paraId="7FB45097" w14:textId="4384A85E" w:rsidR="00557451" w:rsidRPr="00833E39" w:rsidRDefault="00557451" w:rsidP="00FF329B">
      <w:pPr>
        <w:snapToGrid w:val="0"/>
        <w:rPr>
          <w:rFonts w:ascii="Avenir Roman" w:hAnsi="Avenir Roman"/>
        </w:rPr>
      </w:pPr>
    </w:p>
    <w:p w14:paraId="533BED32" w14:textId="7A11533B" w:rsidR="00557451" w:rsidRPr="00833E39" w:rsidRDefault="00557451" w:rsidP="00833E39">
      <w:pPr>
        <w:pStyle w:val="Heading2"/>
        <w:rPr>
          <w:rFonts w:ascii="Avenir Roman" w:hAnsi="Avenir Roman"/>
        </w:rPr>
      </w:pPr>
      <w:r w:rsidRPr="00833E39">
        <w:rPr>
          <w:rFonts w:ascii="Avenir Roman" w:hAnsi="Avenir Roman"/>
        </w:rPr>
        <w:t>Page 8</w:t>
      </w:r>
    </w:p>
    <w:p w14:paraId="05B2EFA7" w14:textId="7FD58D85" w:rsidR="00557451" w:rsidRPr="00833E39" w:rsidRDefault="00557451" w:rsidP="00833E39">
      <w:pPr>
        <w:pStyle w:val="Heading3"/>
        <w:rPr>
          <w:rFonts w:ascii="Avenir Roman" w:hAnsi="Avenir Roman"/>
          <w:color w:val="auto"/>
        </w:rPr>
      </w:pPr>
      <w:r w:rsidRPr="00833E39">
        <w:rPr>
          <w:rFonts w:ascii="Avenir Roman" w:hAnsi="Avenir Roman"/>
          <w:color w:val="auto"/>
        </w:rPr>
        <w:t>Help Others Understand</w:t>
      </w:r>
    </w:p>
    <w:p w14:paraId="3EA332D5" w14:textId="15E1F79D" w:rsidR="00557451" w:rsidRPr="00833E39" w:rsidRDefault="00557451" w:rsidP="00FF329B">
      <w:pPr>
        <w:snapToGrid w:val="0"/>
        <w:rPr>
          <w:rFonts w:ascii="Avenir Roman" w:hAnsi="Avenir Roman"/>
        </w:rPr>
      </w:pPr>
    </w:p>
    <w:p w14:paraId="0E665CBF" w14:textId="396EFA43" w:rsidR="00557451" w:rsidRPr="00833E39" w:rsidRDefault="00557451" w:rsidP="00833E39">
      <w:pPr>
        <w:pStyle w:val="Heading2"/>
        <w:snapToGrid w:val="0"/>
        <w:ind w:right="996"/>
        <w:rPr>
          <w:rFonts w:ascii="Avenir Roman" w:hAnsi="Avenir Roman"/>
          <w:sz w:val="24"/>
          <w:szCs w:val="24"/>
        </w:rPr>
      </w:pPr>
      <w:r w:rsidRPr="00833E39">
        <w:rPr>
          <w:rFonts w:ascii="Avenir Roman" w:hAnsi="Avenir Roman"/>
          <w:sz w:val="24"/>
          <w:szCs w:val="24"/>
        </w:rPr>
        <w:t>It</w:t>
      </w:r>
      <w:r w:rsidR="00665C62" w:rsidRPr="00833E39">
        <w:rPr>
          <w:rFonts w:ascii="Avenir Roman" w:hAnsi="Avenir Roman"/>
          <w:sz w:val="24"/>
          <w:szCs w:val="24"/>
        </w:rPr>
        <w:t xml:space="preserve"> </w:t>
      </w:r>
      <w:r w:rsidRPr="00833E39">
        <w:rPr>
          <w:rFonts w:ascii="Avenir Roman" w:hAnsi="Avenir Roman"/>
          <w:sz w:val="24"/>
          <w:szCs w:val="24"/>
        </w:rPr>
        <w:t>is imperative that professionals and community members</w:t>
      </w:r>
      <w:r w:rsidRPr="00833E39">
        <w:rPr>
          <w:rFonts w:ascii="Avenir Roman" w:hAnsi="Avenir Roman"/>
          <w:spacing w:val="-12"/>
          <w:sz w:val="24"/>
          <w:szCs w:val="24"/>
        </w:rPr>
        <w:t xml:space="preserve"> </w:t>
      </w:r>
      <w:r w:rsidRPr="00833E39">
        <w:rPr>
          <w:rFonts w:ascii="Avenir Roman" w:hAnsi="Avenir Roman"/>
          <w:sz w:val="24"/>
          <w:szCs w:val="24"/>
        </w:rPr>
        <w:t>recognize and understand the characteristics of ASD in order to serve, support, and empower individuals and their families.</w:t>
      </w:r>
    </w:p>
    <w:p w14:paraId="18E4FA89" w14:textId="77777777" w:rsidR="00557451" w:rsidRPr="00833E39" w:rsidRDefault="00557451" w:rsidP="00FF329B">
      <w:pPr>
        <w:snapToGrid w:val="0"/>
        <w:rPr>
          <w:rFonts w:ascii="Avenir Roman" w:hAnsi="Avenir Roman"/>
        </w:rPr>
      </w:pPr>
    </w:p>
    <w:p w14:paraId="76F24CC2" w14:textId="095731FE" w:rsidR="00557451" w:rsidRPr="00833E39" w:rsidRDefault="00557451" w:rsidP="00833E39">
      <w:pPr>
        <w:rPr>
          <w:rFonts w:ascii="Avenir Roman" w:hAnsi="Avenir Roman" w:cs="Helvetica"/>
        </w:rPr>
      </w:pPr>
      <w:r w:rsidRPr="00833E39">
        <w:rPr>
          <w:rFonts w:ascii="Avenir Roman" w:hAnsi="Avenir Roman"/>
        </w:rPr>
        <w:t>T</w:t>
      </w:r>
      <w:r w:rsidR="00116C56" w:rsidRPr="00833E39">
        <w:rPr>
          <w:rFonts w:ascii="Avenir Roman" w:hAnsi="Avenir Roman"/>
        </w:rPr>
        <w:t>argeted Priorities</w:t>
      </w:r>
    </w:p>
    <w:p w14:paraId="4877A17E" w14:textId="77777777" w:rsidR="00557451" w:rsidRPr="00833E39" w:rsidRDefault="00557451" w:rsidP="00FF329B">
      <w:pPr>
        <w:autoSpaceDE w:val="0"/>
        <w:autoSpaceDN w:val="0"/>
        <w:adjustRightInd w:val="0"/>
        <w:snapToGrid w:val="0"/>
        <w:spacing w:before="181"/>
        <w:ind w:right="126"/>
        <w:rPr>
          <w:rFonts w:ascii="Avenir Roman" w:hAnsi="Avenir Roman" w:cs="Helvetica"/>
        </w:rPr>
      </w:pPr>
      <w:r w:rsidRPr="00833E39">
        <w:rPr>
          <w:rFonts w:ascii="Avenir Roman" w:hAnsi="Avenir Roman" w:cs="Avenir LT Std 65 Medium"/>
          <w:b/>
          <w:bCs/>
        </w:rPr>
        <w:lastRenderedPageBreak/>
        <w:t xml:space="preserve">Include </w:t>
      </w:r>
      <w:r w:rsidRPr="00833E39">
        <w:rPr>
          <w:rFonts w:ascii="Avenir Roman" w:hAnsi="Avenir Roman" w:cs="Avenir LT Std 65 Medium"/>
          <w:b/>
          <w:bCs/>
          <w:iCs/>
        </w:rPr>
        <w:t xml:space="preserve">ASD Strategies in Action </w:t>
      </w:r>
      <w:r w:rsidRPr="00833E39">
        <w:rPr>
          <w:rFonts w:ascii="Avenir Roman" w:hAnsi="Avenir Roman" w:cs="Avenir LT Std 65 Medium"/>
          <w:b/>
          <w:bCs/>
        </w:rPr>
        <w:t>in the approved coursewor</w:t>
      </w:r>
      <w:r w:rsidRPr="00833E39">
        <w:rPr>
          <w:rFonts w:ascii="Avenir Roman" w:hAnsi="Avenir Roman" w:cs="Avenir LT Std 65 Medium"/>
          <w:bCs/>
        </w:rPr>
        <w:t xml:space="preserve">k </w:t>
      </w:r>
      <w:r w:rsidRPr="00833E39">
        <w:rPr>
          <w:rFonts w:ascii="Avenir Roman" w:hAnsi="Avenir Roman" w:cs="Avenir LT Std 45 Book"/>
        </w:rPr>
        <w:t>for the Direct Service Professionals (DSP) Longevity: 60-Hour Training Add-On to increase understanding of practical strategies to care for and support individuals with ASD.</w:t>
      </w:r>
    </w:p>
    <w:p w14:paraId="307B31B8" w14:textId="77777777" w:rsidR="00557451" w:rsidRPr="00833E39" w:rsidRDefault="00557451" w:rsidP="00FF329B">
      <w:pPr>
        <w:autoSpaceDE w:val="0"/>
        <w:autoSpaceDN w:val="0"/>
        <w:adjustRightInd w:val="0"/>
        <w:snapToGrid w:val="0"/>
        <w:ind w:right="-720"/>
        <w:rPr>
          <w:rFonts w:ascii="Avenir Roman" w:hAnsi="Avenir Roman" w:cs="Helvetica"/>
        </w:rPr>
      </w:pPr>
    </w:p>
    <w:p w14:paraId="012F3C9C" w14:textId="77777777" w:rsidR="00557451" w:rsidRPr="00833E39" w:rsidRDefault="00557451" w:rsidP="00FF329B">
      <w:pPr>
        <w:autoSpaceDE w:val="0"/>
        <w:autoSpaceDN w:val="0"/>
        <w:adjustRightInd w:val="0"/>
        <w:snapToGrid w:val="0"/>
        <w:ind w:right="42"/>
        <w:rPr>
          <w:rFonts w:ascii="Avenir Roman" w:hAnsi="Avenir Roman" w:cs="Helvetica"/>
        </w:rPr>
      </w:pPr>
      <w:r w:rsidRPr="00833E39">
        <w:rPr>
          <w:rFonts w:ascii="Avenir Roman" w:hAnsi="Avenir Roman" w:cs="Avenir LT Std 65 Medium"/>
          <w:b/>
          <w:bCs/>
        </w:rPr>
        <w:t>Develop and promote a toolkit for use by public and private community partner</w:t>
      </w:r>
      <w:r w:rsidRPr="00833E39">
        <w:rPr>
          <w:rFonts w:ascii="Avenir Roman" w:hAnsi="Avenir Roman" w:cs="Avenir LT Std 65 Medium"/>
          <w:bCs/>
        </w:rPr>
        <w:t xml:space="preserve">s </w:t>
      </w:r>
      <w:r w:rsidRPr="00833E39">
        <w:rPr>
          <w:rFonts w:ascii="Avenir Roman" w:hAnsi="Avenir Roman" w:cs="Avenir LT Std 45 Book"/>
        </w:rPr>
        <w:t>(i.e., recreational centers, libraries, faith- based organizations, service industry, public transportation, movie theaters, etc.) to build their comfort and confidence in welcoming and including individuals with ASD and their families.</w:t>
      </w:r>
    </w:p>
    <w:p w14:paraId="0C34DB35" w14:textId="77777777" w:rsidR="00557451" w:rsidRPr="00833E39" w:rsidRDefault="00557451" w:rsidP="00FF329B">
      <w:pPr>
        <w:autoSpaceDE w:val="0"/>
        <w:autoSpaceDN w:val="0"/>
        <w:adjustRightInd w:val="0"/>
        <w:snapToGrid w:val="0"/>
        <w:spacing w:before="12"/>
        <w:ind w:right="-720"/>
        <w:rPr>
          <w:rFonts w:ascii="Avenir Roman" w:hAnsi="Avenir Roman" w:cs="Helvetica"/>
        </w:rPr>
      </w:pPr>
    </w:p>
    <w:p w14:paraId="4E564D98" w14:textId="0107576F" w:rsidR="00557451" w:rsidRPr="00833E39" w:rsidRDefault="00557451" w:rsidP="00FF329B">
      <w:pPr>
        <w:snapToGrid w:val="0"/>
        <w:rPr>
          <w:rFonts w:ascii="Avenir Roman" w:hAnsi="Avenir Roman" w:cs="Avenir LT Std 45 Book"/>
        </w:rPr>
      </w:pPr>
      <w:r w:rsidRPr="00833E39">
        <w:rPr>
          <w:rFonts w:ascii="Avenir Roman" w:hAnsi="Avenir Roman" w:cs="Avenir LT Std 65 Medium"/>
          <w:b/>
          <w:bCs/>
        </w:rPr>
        <w:t xml:space="preserve">Ensure first responders and public safety officers have accurate and updated training </w:t>
      </w:r>
      <w:r w:rsidRPr="00833E39">
        <w:rPr>
          <w:rFonts w:ascii="Avenir Roman" w:hAnsi="Avenir Roman" w:cs="Avenir LT Std 45 Book"/>
        </w:rPr>
        <w:t>regarding the characteristics of autism and how to interact and support an individual with ASD.</w:t>
      </w:r>
    </w:p>
    <w:p w14:paraId="11B1DB26" w14:textId="6F30FF85" w:rsidR="00557451" w:rsidRPr="00833E39" w:rsidRDefault="00557451" w:rsidP="00FF329B">
      <w:pPr>
        <w:snapToGrid w:val="0"/>
        <w:rPr>
          <w:rFonts w:ascii="Avenir Roman" w:hAnsi="Avenir Roman"/>
        </w:rPr>
      </w:pPr>
    </w:p>
    <w:p w14:paraId="45C777EE" w14:textId="14D85B28" w:rsidR="00557451" w:rsidRPr="00833E39" w:rsidRDefault="00557451" w:rsidP="00833E39">
      <w:pPr>
        <w:pStyle w:val="Heading2"/>
        <w:rPr>
          <w:rFonts w:ascii="Avenir Roman" w:hAnsi="Avenir Roman"/>
        </w:rPr>
      </w:pPr>
      <w:r w:rsidRPr="00833E39">
        <w:rPr>
          <w:rFonts w:ascii="Avenir Roman" w:hAnsi="Avenir Roman"/>
        </w:rPr>
        <w:t>Page 9</w:t>
      </w:r>
    </w:p>
    <w:p w14:paraId="4B2DCB92" w14:textId="3A2920AE" w:rsidR="00557451" w:rsidRPr="00833E39" w:rsidRDefault="00557451" w:rsidP="00833E39">
      <w:pPr>
        <w:pStyle w:val="Heading3"/>
        <w:rPr>
          <w:rFonts w:ascii="Avenir Roman" w:hAnsi="Avenir Roman"/>
          <w:color w:val="auto"/>
        </w:rPr>
      </w:pPr>
      <w:r w:rsidRPr="00833E39">
        <w:rPr>
          <w:rFonts w:ascii="Avenir Roman" w:hAnsi="Avenir Roman"/>
          <w:color w:val="auto"/>
        </w:rPr>
        <w:t>Live Well</w:t>
      </w:r>
    </w:p>
    <w:p w14:paraId="36CCD494" w14:textId="77777777" w:rsidR="00557451" w:rsidRPr="00833E39" w:rsidRDefault="00557451" w:rsidP="00FF329B">
      <w:pPr>
        <w:pStyle w:val="Heading2"/>
        <w:snapToGrid w:val="0"/>
        <w:ind w:right="846"/>
        <w:rPr>
          <w:rFonts w:ascii="Avenir Roman" w:hAnsi="Avenir Roman"/>
          <w:sz w:val="24"/>
          <w:szCs w:val="24"/>
        </w:rPr>
      </w:pPr>
      <w:r w:rsidRPr="00833E39">
        <w:rPr>
          <w:rFonts w:ascii="Avenir Roman" w:hAnsi="Avenir Roman"/>
          <w:sz w:val="24"/>
          <w:szCs w:val="24"/>
        </w:rPr>
        <w:t>Knowing how to network and navigate available community resources is fundamental to developing and sustaining effective supports for a successful future.</w:t>
      </w:r>
    </w:p>
    <w:p w14:paraId="56D7754C" w14:textId="4B51D0CF" w:rsidR="00557451" w:rsidRPr="00833E39" w:rsidRDefault="00557451" w:rsidP="00FF329B">
      <w:pPr>
        <w:snapToGrid w:val="0"/>
        <w:rPr>
          <w:rFonts w:ascii="Avenir Roman" w:hAnsi="Avenir Roman"/>
        </w:rPr>
      </w:pPr>
    </w:p>
    <w:p w14:paraId="6B98C5D5" w14:textId="7125A31B" w:rsidR="00557451" w:rsidRPr="00833E39" w:rsidRDefault="00557451" w:rsidP="00833E39">
      <w:pPr>
        <w:rPr>
          <w:rFonts w:ascii="Avenir Roman" w:hAnsi="Avenir Roman" w:cs="Helvetica"/>
        </w:rPr>
      </w:pPr>
      <w:r w:rsidRPr="00833E39">
        <w:rPr>
          <w:rFonts w:ascii="Avenir Roman" w:hAnsi="Avenir Roman"/>
        </w:rPr>
        <w:t>T</w:t>
      </w:r>
      <w:r w:rsidR="00116C56" w:rsidRPr="00833E39">
        <w:rPr>
          <w:rFonts w:ascii="Avenir Roman" w:hAnsi="Avenir Roman"/>
        </w:rPr>
        <w:t>argeted Priorities</w:t>
      </w:r>
    </w:p>
    <w:p w14:paraId="5EEA626E" w14:textId="77777777" w:rsidR="00557451" w:rsidRPr="00833E39" w:rsidRDefault="00557451" w:rsidP="00FF329B">
      <w:pPr>
        <w:autoSpaceDE w:val="0"/>
        <w:autoSpaceDN w:val="0"/>
        <w:adjustRightInd w:val="0"/>
        <w:snapToGrid w:val="0"/>
        <w:spacing w:before="181"/>
        <w:ind w:right="-36"/>
        <w:rPr>
          <w:rFonts w:ascii="Avenir Roman" w:hAnsi="Avenir Roman" w:cs="Helvetica"/>
        </w:rPr>
      </w:pPr>
      <w:r w:rsidRPr="00833E39">
        <w:rPr>
          <w:rFonts w:ascii="Avenir Roman" w:hAnsi="Avenir Roman" w:cs="Avenir LT Std 65 Medium"/>
          <w:b/>
          <w:bCs/>
        </w:rPr>
        <w:t>Provide opportunities for the IWGA and Employment First Task Force to meet collaboratively</w:t>
      </w:r>
      <w:r w:rsidRPr="00833E39">
        <w:rPr>
          <w:rFonts w:ascii="Avenir Roman" w:hAnsi="Avenir Roman" w:cs="Avenir LT Std 65 Medium"/>
          <w:bCs/>
        </w:rPr>
        <w:t xml:space="preserve"> </w:t>
      </w:r>
      <w:r w:rsidRPr="00833E39">
        <w:rPr>
          <w:rFonts w:ascii="Avenir Roman" w:hAnsi="Avenir Roman" w:cs="Avenir LT Std 45 Book"/>
        </w:rPr>
        <w:t>to discuss common goals and build an understanding of the unique needs of individuals with ASD to help inform educational outcomes, transition services and coordination, and professional development.</w:t>
      </w:r>
    </w:p>
    <w:p w14:paraId="60CF0A79" w14:textId="77777777" w:rsidR="00557451" w:rsidRPr="00833E39" w:rsidRDefault="00557451" w:rsidP="00FF329B">
      <w:pPr>
        <w:autoSpaceDE w:val="0"/>
        <w:autoSpaceDN w:val="0"/>
        <w:adjustRightInd w:val="0"/>
        <w:snapToGrid w:val="0"/>
        <w:spacing w:before="10"/>
        <w:ind w:right="-720"/>
        <w:rPr>
          <w:rFonts w:ascii="Avenir Roman" w:hAnsi="Avenir Roman" w:cs="Helvetica"/>
        </w:rPr>
      </w:pPr>
    </w:p>
    <w:p w14:paraId="01D1AF1C" w14:textId="77777777" w:rsidR="00557451" w:rsidRPr="00833E39" w:rsidRDefault="00557451" w:rsidP="00FF329B">
      <w:pPr>
        <w:autoSpaceDE w:val="0"/>
        <w:autoSpaceDN w:val="0"/>
        <w:adjustRightInd w:val="0"/>
        <w:snapToGrid w:val="0"/>
        <w:ind w:right="-36"/>
        <w:rPr>
          <w:rFonts w:ascii="Avenir Roman" w:hAnsi="Avenir Roman" w:cs="Helvetica"/>
        </w:rPr>
      </w:pPr>
      <w:r w:rsidRPr="00833E39">
        <w:rPr>
          <w:rFonts w:ascii="Avenir Roman" w:hAnsi="Avenir Roman" w:cs="Avenir LT Std 65 Medium"/>
          <w:b/>
          <w:bCs/>
        </w:rPr>
        <w:t xml:space="preserve">Focus professional development at the state and local levels to allow various agency professionals to use assessment data </w:t>
      </w:r>
      <w:r w:rsidRPr="00833E39">
        <w:rPr>
          <w:rFonts w:ascii="Avenir Roman" w:hAnsi="Avenir Roman" w:cs="Avenir LT Std 45 Book"/>
        </w:rPr>
        <w:t>across agencies to better understand the interests and needs of individuals with ASD.</w:t>
      </w:r>
    </w:p>
    <w:p w14:paraId="64376EE8" w14:textId="77777777" w:rsidR="00557451" w:rsidRPr="00833E39" w:rsidRDefault="00557451" w:rsidP="00FF329B">
      <w:pPr>
        <w:autoSpaceDE w:val="0"/>
        <w:autoSpaceDN w:val="0"/>
        <w:adjustRightInd w:val="0"/>
        <w:snapToGrid w:val="0"/>
        <w:spacing w:before="7"/>
        <w:ind w:right="-720"/>
        <w:rPr>
          <w:rFonts w:ascii="Avenir Roman" w:hAnsi="Avenir Roman" w:cs="Helvetica"/>
        </w:rPr>
      </w:pPr>
    </w:p>
    <w:p w14:paraId="3DA69ACB" w14:textId="77777777" w:rsidR="00557451" w:rsidRPr="00833E39" w:rsidRDefault="00557451" w:rsidP="00FF329B">
      <w:pPr>
        <w:autoSpaceDE w:val="0"/>
        <w:autoSpaceDN w:val="0"/>
        <w:adjustRightInd w:val="0"/>
        <w:snapToGrid w:val="0"/>
        <w:spacing w:before="1"/>
        <w:ind w:right="261"/>
        <w:rPr>
          <w:rFonts w:ascii="Avenir Roman" w:hAnsi="Avenir Roman" w:cs="Helvetica"/>
        </w:rPr>
      </w:pPr>
      <w:r w:rsidRPr="00833E39">
        <w:rPr>
          <w:rFonts w:ascii="Avenir Roman" w:hAnsi="Avenir Roman" w:cs="Avenir LT Std 65 Medium"/>
          <w:b/>
          <w:bCs/>
        </w:rPr>
        <w:t>Promote opportunities that strengthen transition planning</w:t>
      </w:r>
      <w:r w:rsidRPr="00833E39">
        <w:rPr>
          <w:rFonts w:ascii="Avenir Roman" w:hAnsi="Avenir Roman" w:cs="Avenir LT Std 65 Medium"/>
          <w:bCs/>
        </w:rPr>
        <w:t xml:space="preserve"> </w:t>
      </w:r>
      <w:r w:rsidRPr="00833E39">
        <w:rPr>
          <w:rFonts w:ascii="Avenir Roman" w:hAnsi="Avenir Roman" w:cs="Avenir LT Std 45 Book"/>
        </w:rPr>
        <w:t>for individuals with ASD that lead to an adult life of community membership and meaningful employment.</w:t>
      </w:r>
    </w:p>
    <w:p w14:paraId="3B8D266D" w14:textId="77777777" w:rsidR="00557451" w:rsidRPr="00833E39" w:rsidRDefault="00557451" w:rsidP="00FF329B">
      <w:pPr>
        <w:autoSpaceDE w:val="0"/>
        <w:autoSpaceDN w:val="0"/>
        <w:adjustRightInd w:val="0"/>
        <w:snapToGrid w:val="0"/>
        <w:spacing w:before="11"/>
        <w:ind w:right="-720"/>
        <w:rPr>
          <w:rFonts w:ascii="Avenir Roman" w:hAnsi="Avenir Roman" w:cs="Helvetica"/>
        </w:rPr>
      </w:pPr>
    </w:p>
    <w:p w14:paraId="38BAC319" w14:textId="63E2A08A" w:rsidR="00557451" w:rsidRPr="00833E39" w:rsidRDefault="00557451" w:rsidP="00FF329B">
      <w:pPr>
        <w:snapToGrid w:val="0"/>
        <w:rPr>
          <w:rFonts w:ascii="Avenir Roman" w:hAnsi="Avenir Roman" w:cs="Avenir LT Std 45 Book"/>
        </w:rPr>
      </w:pPr>
      <w:r w:rsidRPr="00833E39">
        <w:rPr>
          <w:rFonts w:ascii="Avenir Roman" w:hAnsi="Avenir Roman" w:cs="Avenir LT Std 65 Medium"/>
          <w:b/>
          <w:bCs/>
        </w:rPr>
        <w:t>Develop and disseminate a survey for individuals with ASD that have graduated or exited secondary school</w:t>
      </w:r>
      <w:r w:rsidRPr="00833E39">
        <w:rPr>
          <w:rFonts w:ascii="Avenir Roman" w:hAnsi="Avenir Roman" w:cs="Avenir LT Std 65 Medium"/>
          <w:bCs/>
        </w:rPr>
        <w:t xml:space="preserve"> </w:t>
      </w:r>
      <w:r w:rsidRPr="00833E39">
        <w:rPr>
          <w:rFonts w:ascii="Avenir Roman" w:hAnsi="Avenir Roman" w:cs="Avenir LT Std 45 Book"/>
        </w:rPr>
        <w:t>(high school) in order to identify services that were effective in the process of transition from secondary school</w:t>
      </w:r>
    </w:p>
    <w:p w14:paraId="4E64B94C" w14:textId="0925729A" w:rsidR="00557451" w:rsidRPr="00833E39" w:rsidRDefault="00557451" w:rsidP="00FF329B">
      <w:pPr>
        <w:snapToGrid w:val="0"/>
        <w:rPr>
          <w:rFonts w:ascii="Avenir Roman" w:hAnsi="Avenir Roman"/>
        </w:rPr>
      </w:pPr>
    </w:p>
    <w:p w14:paraId="7CAA3730" w14:textId="0058D7F0" w:rsidR="00557451" w:rsidRPr="00833E39" w:rsidRDefault="00557451" w:rsidP="00833E39">
      <w:pPr>
        <w:pStyle w:val="Heading2"/>
        <w:rPr>
          <w:rFonts w:ascii="Avenir Roman" w:hAnsi="Avenir Roman"/>
        </w:rPr>
      </w:pPr>
      <w:r w:rsidRPr="00833E39">
        <w:rPr>
          <w:rFonts w:ascii="Avenir Roman" w:hAnsi="Avenir Roman"/>
        </w:rPr>
        <w:lastRenderedPageBreak/>
        <w:t>Page 10</w:t>
      </w:r>
    </w:p>
    <w:p w14:paraId="6B60C403" w14:textId="6A730D23" w:rsidR="00557451" w:rsidRPr="00833E39" w:rsidRDefault="00557451" w:rsidP="00833E39">
      <w:pPr>
        <w:pStyle w:val="Heading3"/>
        <w:rPr>
          <w:rFonts w:ascii="Avenir Roman" w:hAnsi="Avenir Roman"/>
          <w:color w:val="auto"/>
        </w:rPr>
      </w:pPr>
      <w:r w:rsidRPr="00833E39">
        <w:rPr>
          <w:rFonts w:ascii="Avenir Roman" w:hAnsi="Avenir Roman"/>
          <w:color w:val="auto"/>
        </w:rPr>
        <w:t>Sustain The Future</w:t>
      </w:r>
    </w:p>
    <w:p w14:paraId="31C5A237" w14:textId="77777777" w:rsidR="00557451" w:rsidRPr="00833E39" w:rsidRDefault="00557451" w:rsidP="00FF329B">
      <w:pPr>
        <w:pStyle w:val="Heading2"/>
        <w:snapToGrid w:val="0"/>
        <w:rPr>
          <w:rFonts w:ascii="Avenir Roman" w:hAnsi="Avenir Roman"/>
          <w:sz w:val="24"/>
          <w:szCs w:val="24"/>
        </w:rPr>
      </w:pPr>
      <w:r w:rsidRPr="00833E39">
        <w:rPr>
          <w:rFonts w:ascii="Avenir Roman" w:hAnsi="Avenir Roman"/>
          <w:sz w:val="24"/>
          <w:szCs w:val="24"/>
        </w:rPr>
        <w:t>Thoughtful planning and coordination is necessary to uphold broad, but connected, service systems that are responsive to individuals with ASD and their families.</w:t>
      </w:r>
    </w:p>
    <w:p w14:paraId="5ACBE2DC" w14:textId="1A1476FC" w:rsidR="00557451" w:rsidRPr="00833E39" w:rsidRDefault="00557451" w:rsidP="00FF329B">
      <w:pPr>
        <w:snapToGrid w:val="0"/>
        <w:rPr>
          <w:rFonts w:ascii="Avenir Roman" w:hAnsi="Avenir Roman"/>
        </w:rPr>
      </w:pPr>
    </w:p>
    <w:p w14:paraId="23C412E6" w14:textId="4BEF27BD" w:rsidR="00557451" w:rsidRPr="00833E39" w:rsidRDefault="00557451" w:rsidP="00833E39">
      <w:pPr>
        <w:rPr>
          <w:rFonts w:ascii="Avenir Roman" w:hAnsi="Avenir Roman" w:cs="Helvetica"/>
        </w:rPr>
      </w:pPr>
      <w:r w:rsidRPr="00833E39">
        <w:rPr>
          <w:rFonts w:ascii="Avenir Roman" w:hAnsi="Avenir Roman"/>
        </w:rPr>
        <w:t>T</w:t>
      </w:r>
      <w:r w:rsidR="00116C56" w:rsidRPr="00833E39">
        <w:rPr>
          <w:rFonts w:ascii="Avenir Roman" w:hAnsi="Avenir Roman"/>
        </w:rPr>
        <w:t>argeted Priorities</w:t>
      </w:r>
    </w:p>
    <w:p w14:paraId="3415D0E8" w14:textId="77777777" w:rsidR="00557451" w:rsidRPr="00833E39" w:rsidRDefault="00557451" w:rsidP="00FF329B">
      <w:pPr>
        <w:autoSpaceDE w:val="0"/>
        <w:autoSpaceDN w:val="0"/>
        <w:adjustRightInd w:val="0"/>
        <w:snapToGrid w:val="0"/>
        <w:spacing w:before="186"/>
        <w:ind w:right="302"/>
        <w:rPr>
          <w:rFonts w:ascii="Avenir Roman" w:hAnsi="Avenir Roman" w:cs="Helvetica"/>
          <w:kern w:val="1"/>
        </w:rPr>
      </w:pPr>
      <w:r w:rsidRPr="00833E39">
        <w:rPr>
          <w:rFonts w:ascii="Avenir Roman" w:hAnsi="Avenir Roman" w:cs="Avenir LT Std 65 Medium"/>
          <w:b/>
          <w:bCs/>
        </w:rPr>
        <w:t>Identify and compile meaningful dat</w:t>
      </w:r>
      <w:r w:rsidRPr="00833E39">
        <w:rPr>
          <w:rFonts w:ascii="Avenir Roman" w:hAnsi="Avenir Roman" w:cs="Avenir LT Std 65 Medium"/>
          <w:bCs/>
        </w:rPr>
        <w:t xml:space="preserve">a </w:t>
      </w:r>
      <w:r w:rsidRPr="00833E39">
        <w:rPr>
          <w:rFonts w:ascii="Avenir Roman" w:hAnsi="Avenir Roman" w:cs="Avenir LT Std 45 Book"/>
        </w:rPr>
        <w:t>that show efficacy of</w:t>
      </w:r>
      <w:r w:rsidRPr="00833E39">
        <w:rPr>
          <w:rFonts w:ascii="Avenir Roman" w:hAnsi="Avenir Roman" w:cs="Avenir LT Std 45 Book"/>
          <w:spacing w:val="-8"/>
          <w:kern w:val="1"/>
        </w:rPr>
        <w:t xml:space="preserve"> </w:t>
      </w:r>
      <w:r w:rsidRPr="00833E39">
        <w:rPr>
          <w:rFonts w:ascii="Avenir Roman" w:hAnsi="Avenir Roman" w:cs="Avenir LT Std 45 Book"/>
          <w:kern w:val="1"/>
        </w:rPr>
        <w:t xml:space="preserve">the collective impact work around joint promotion of </w:t>
      </w:r>
      <w:r w:rsidRPr="00833E39">
        <w:rPr>
          <w:rFonts w:ascii="Avenir Roman" w:hAnsi="Avenir Roman" w:cs="Avenir LT Std 45 Book"/>
          <w:i/>
          <w:iCs/>
          <w:kern w:val="1"/>
        </w:rPr>
        <w:t>ASD</w:t>
      </w:r>
      <w:r w:rsidRPr="00833E39">
        <w:rPr>
          <w:rFonts w:ascii="Avenir Roman" w:hAnsi="Avenir Roman" w:cs="Avenir LT Std 45 Book"/>
          <w:i/>
          <w:iCs/>
          <w:spacing w:val="-8"/>
          <w:kern w:val="1"/>
        </w:rPr>
        <w:t xml:space="preserve"> </w:t>
      </w:r>
      <w:r w:rsidRPr="00833E39">
        <w:rPr>
          <w:rFonts w:ascii="Avenir Roman" w:hAnsi="Avenir Roman" w:cs="Avenir LT Std 45 Book"/>
          <w:i/>
          <w:iCs/>
          <w:kern w:val="1"/>
        </w:rPr>
        <w:t xml:space="preserve">Strategies in Action </w:t>
      </w:r>
      <w:r w:rsidRPr="00833E39">
        <w:rPr>
          <w:rFonts w:ascii="Avenir Roman" w:hAnsi="Avenir Roman" w:cs="Avenir LT Std 45 Book"/>
          <w:kern w:val="1"/>
        </w:rPr>
        <w:t>within IWGA member agencies.</w:t>
      </w:r>
    </w:p>
    <w:p w14:paraId="43FC1578" w14:textId="77777777" w:rsidR="00557451" w:rsidRPr="00833E39" w:rsidRDefault="00557451" w:rsidP="00FF329B">
      <w:pPr>
        <w:autoSpaceDE w:val="0"/>
        <w:autoSpaceDN w:val="0"/>
        <w:adjustRightInd w:val="0"/>
        <w:snapToGrid w:val="0"/>
        <w:spacing w:before="11"/>
        <w:ind w:right="-720"/>
        <w:rPr>
          <w:rFonts w:ascii="Avenir Roman" w:hAnsi="Avenir Roman" w:cs="Helvetica"/>
          <w:kern w:val="1"/>
        </w:rPr>
      </w:pPr>
    </w:p>
    <w:p w14:paraId="38D0777C" w14:textId="77777777" w:rsidR="00557451" w:rsidRPr="00833E39" w:rsidRDefault="00557451" w:rsidP="00FF329B">
      <w:pPr>
        <w:autoSpaceDE w:val="0"/>
        <w:autoSpaceDN w:val="0"/>
        <w:adjustRightInd w:val="0"/>
        <w:snapToGrid w:val="0"/>
        <w:ind w:right="232"/>
        <w:rPr>
          <w:rFonts w:ascii="Avenir Roman" w:hAnsi="Avenir Roman" w:cs="Helvetica"/>
          <w:kern w:val="1"/>
        </w:rPr>
      </w:pPr>
      <w:r w:rsidRPr="00833E39">
        <w:rPr>
          <w:rFonts w:ascii="Avenir Roman" w:hAnsi="Avenir Roman" w:cs="Avenir LT Std 65 Medium"/>
          <w:b/>
          <w:bCs/>
          <w:kern w:val="1"/>
        </w:rPr>
        <w:t>Build opportunities for data sharing and collaboration with key providers</w:t>
      </w:r>
      <w:r w:rsidRPr="00833E39">
        <w:rPr>
          <w:rFonts w:ascii="Avenir Roman" w:hAnsi="Avenir Roman" w:cs="Avenir LT Std 65 Medium"/>
          <w:bCs/>
          <w:kern w:val="1"/>
        </w:rPr>
        <w:t xml:space="preserve"> </w:t>
      </w:r>
      <w:r w:rsidRPr="00833E39">
        <w:rPr>
          <w:rFonts w:ascii="Avenir Roman" w:hAnsi="Avenir Roman" w:cs="Avenir LT Std 45 Book"/>
          <w:kern w:val="1"/>
        </w:rPr>
        <w:t>who diagnose or find eligible ASD across Ohio to gain insight about prevalence numbers and individual and family experiences.</w:t>
      </w:r>
    </w:p>
    <w:p w14:paraId="30849030" w14:textId="77777777" w:rsidR="00557451" w:rsidRPr="00833E39" w:rsidRDefault="00557451" w:rsidP="00FF329B">
      <w:pPr>
        <w:autoSpaceDE w:val="0"/>
        <w:autoSpaceDN w:val="0"/>
        <w:adjustRightInd w:val="0"/>
        <w:snapToGrid w:val="0"/>
        <w:spacing w:before="11"/>
        <w:ind w:right="-720"/>
        <w:rPr>
          <w:rFonts w:ascii="Avenir Roman" w:hAnsi="Avenir Roman" w:cs="Helvetica"/>
          <w:kern w:val="1"/>
        </w:rPr>
      </w:pPr>
    </w:p>
    <w:p w14:paraId="689C477E" w14:textId="77777777" w:rsidR="00557451" w:rsidRPr="00833E39" w:rsidRDefault="00557451" w:rsidP="00FF329B">
      <w:pPr>
        <w:autoSpaceDE w:val="0"/>
        <w:autoSpaceDN w:val="0"/>
        <w:adjustRightInd w:val="0"/>
        <w:snapToGrid w:val="0"/>
        <w:ind w:right="99"/>
        <w:rPr>
          <w:rFonts w:ascii="Avenir Roman" w:hAnsi="Avenir Roman" w:cs="Helvetica"/>
          <w:kern w:val="1"/>
        </w:rPr>
      </w:pPr>
      <w:r w:rsidRPr="00833E39">
        <w:rPr>
          <w:rFonts w:ascii="Avenir Roman" w:hAnsi="Avenir Roman" w:cs="Avenir LT Std 65 Medium"/>
          <w:b/>
          <w:bCs/>
          <w:kern w:val="1"/>
        </w:rPr>
        <w:t>Identify the various state initiatives across agencies (proactive and reactive)</w:t>
      </w:r>
      <w:r w:rsidRPr="00833E39">
        <w:rPr>
          <w:rFonts w:ascii="Avenir Roman" w:hAnsi="Avenir Roman" w:cs="Avenir LT Std 65 Medium"/>
          <w:bCs/>
          <w:kern w:val="1"/>
        </w:rPr>
        <w:t xml:space="preserve"> </w:t>
      </w:r>
      <w:r w:rsidRPr="00833E39">
        <w:rPr>
          <w:rFonts w:ascii="Avenir Roman" w:hAnsi="Avenir Roman" w:cs="Avenir LT Std 45 Book"/>
          <w:kern w:val="1"/>
        </w:rPr>
        <w:t>related to social literacy and self-regulation to ensure they address the unique needs of individuals with ASD.</w:t>
      </w:r>
    </w:p>
    <w:p w14:paraId="4E6FA69B" w14:textId="77777777" w:rsidR="00557451" w:rsidRPr="00833E39" w:rsidRDefault="00557451" w:rsidP="00FF329B">
      <w:pPr>
        <w:autoSpaceDE w:val="0"/>
        <w:autoSpaceDN w:val="0"/>
        <w:adjustRightInd w:val="0"/>
        <w:snapToGrid w:val="0"/>
        <w:spacing w:before="11"/>
        <w:ind w:right="-720"/>
        <w:rPr>
          <w:rFonts w:ascii="Avenir Roman" w:hAnsi="Avenir Roman" w:cs="Helvetica"/>
          <w:kern w:val="1"/>
        </w:rPr>
      </w:pPr>
    </w:p>
    <w:p w14:paraId="2C576F7D" w14:textId="5FD83AAC" w:rsidR="00557451" w:rsidRPr="00833E39" w:rsidRDefault="00557451" w:rsidP="00FF329B">
      <w:pPr>
        <w:autoSpaceDE w:val="0"/>
        <w:autoSpaceDN w:val="0"/>
        <w:adjustRightInd w:val="0"/>
        <w:snapToGrid w:val="0"/>
        <w:ind w:right="155"/>
        <w:rPr>
          <w:rFonts w:ascii="Avenir Roman" w:hAnsi="Avenir Roman" w:cs="Helvetica"/>
          <w:kern w:val="1"/>
        </w:rPr>
      </w:pPr>
      <w:r w:rsidRPr="00833E39">
        <w:rPr>
          <w:rFonts w:ascii="Avenir Roman" w:hAnsi="Avenir Roman" w:cs="Avenir LT Std 65 Medium"/>
          <w:b/>
          <w:bCs/>
          <w:kern w:val="1"/>
        </w:rPr>
        <w:t>Bring the unique needs of individuals with ASD into consideration in state-level, cross-system work related to transition</w:t>
      </w:r>
      <w:r w:rsidRPr="00833E39">
        <w:rPr>
          <w:rFonts w:ascii="Avenir Roman" w:hAnsi="Avenir Roman" w:cs="Avenir LT Std 65 Medium"/>
          <w:bCs/>
          <w:kern w:val="1"/>
        </w:rPr>
        <w:t xml:space="preserve"> </w:t>
      </w:r>
      <w:r w:rsidRPr="00833E39">
        <w:rPr>
          <w:rFonts w:ascii="Avenir Roman" w:hAnsi="Avenir Roman" w:cs="Avenir LT Std 45 Book"/>
          <w:kern w:val="1"/>
        </w:rPr>
        <w:t>across the lifespan (i.e. from Early Intervention Part C of IDEA to Early Childhood Special Education Part B, school-age to Adulthood and into older Adulthood).</w:t>
      </w:r>
    </w:p>
    <w:p w14:paraId="315CC675" w14:textId="77777777" w:rsidR="00557451" w:rsidRPr="00833E39" w:rsidRDefault="00557451" w:rsidP="00FF329B">
      <w:pPr>
        <w:autoSpaceDE w:val="0"/>
        <w:autoSpaceDN w:val="0"/>
        <w:adjustRightInd w:val="0"/>
        <w:snapToGrid w:val="0"/>
        <w:spacing w:before="13"/>
        <w:ind w:right="-720"/>
        <w:rPr>
          <w:rFonts w:ascii="Avenir Roman" w:hAnsi="Avenir Roman" w:cs="Helvetica"/>
          <w:kern w:val="1"/>
        </w:rPr>
      </w:pPr>
    </w:p>
    <w:p w14:paraId="1E256B0E" w14:textId="70F19A6F" w:rsidR="00557451" w:rsidRPr="00833E39" w:rsidRDefault="00557451" w:rsidP="00FF329B">
      <w:pPr>
        <w:snapToGrid w:val="0"/>
        <w:rPr>
          <w:rFonts w:ascii="Avenir Roman" w:hAnsi="Avenir Roman" w:cs="Avenir LT Std 45 Book"/>
          <w:kern w:val="1"/>
        </w:rPr>
      </w:pPr>
      <w:r w:rsidRPr="00833E39">
        <w:rPr>
          <w:rFonts w:ascii="Avenir Roman" w:hAnsi="Avenir Roman" w:cs="Avenir LT Std 65 Medium"/>
          <w:b/>
          <w:bCs/>
          <w:kern w:val="1"/>
        </w:rPr>
        <w:t xml:space="preserve">Enhance opportunities to leverage </w:t>
      </w:r>
      <w:r w:rsidRPr="00833E39">
        <w:rPr>
          <w:rFonts w:ascii="Avenir Roman" w:hAnsi="Avenir Roman" w:cs="Avenir LT Std 65 Medium"/>
          <w:b/>
          <w:bCs/>
          <w:iCs/>
          <w:kern w:val="1"/>
        </w:rPr>
        <w:t xml:space="preserve">ASD Strategies in Action </w:t>
      </w:r>
      <w:r w:rsidRPr="00833E39">
        <w:rPr>
          <w:rFonts w:ascii="Avenir Roman" w:hAnsi="Avenir Roman" w:cs="Avenir LT Std 65 Medium"/>
          <w:b/>
          <w:bCs/>
          <w:kern w:val="1"/>
        </w:rPr>
        <w:t>as a shared service model</w:t>
      </w:r>
      <w:r w:rsidRPr="00833E39">
        <w:rPr>
          <w:rFonts w:ascii="Avenir Roman" w:hAnsi="Avenir Roman" w:cs="Avenir LT Std 65 Medium"/>
          <w:bCs/>
          <w:kern w:val="1"/>
        </w:rPr>
        <w:t xml:space="preserve"> </w:t>
      </w:r>
      <w:r w:rsidRPr="00833E39">
        <w:rPr>
          <w:rFonts w:ascii="Avenir Roman" w:hAnsi="Avenir Roman" w:cs="Avenir LT Std 45 Book"/>
          <w:kern w:val="1"/>
        </w:rPr>
        <w:t>that reflects the value of</w:t>
      </w:r>
      <w:r w:rsidRPr="00833E39">
        <w:rPr>
          <w:rFonts w:ascii="Avenir Roman" w:hAnsi="Avenir Roman" w:cs="Avenir LT Std 45 Book"/>
          <w:spacing w:val="-12"/>
          <w:kern w:val="1"/>
        </w:rPr>
        <w:t xml:space="preserve"> </w:t>
      </w:r>
      <w:r w:rsidRPr="00833E39">
        <w:rPr>
          <w:rFonts w:ascii="Avenir Roman" w:hAnsi="Avenir Roman" w:cs="Avenir LT Std 45 Book"/>
          <w:kern w:val="1"/>
        </w:rPr>
        <w:t>public/private partnership while transforming professional development at the state, local, and community levels.</w:t>
      </w:r>
    </w:p>
    <w:p w14:paraId="7FBE7966" w14:textId="49443F9B" w:rsidR="00557451" w:rsidRPr="00833E39" w:rsidRDefault="00557451" w:rsidP="00FF329B">
      <w:pPr>
        <w:snapToGrid w:val="0"/>
        <w:rPr>
          <w:rFonts w:ascii="Avenir Roman" w:hAnsi="Avenir Roman"/>
        </w:rPr>
      </w:pPr>
    </w:p>
    <w:p w14:paraId="47444759" w14:textId="064F5990" w:rsidR="00557451" w:rsidRPr="00833E39" w:rsidRDefault="00557451" w:rsidP="00833E39">
      <w:pPr>
        <w:pStyle w:val="Heading2"/>
        <w:rPr>
          <w:rFonts w:ascii="Avenir Roman" w:hAnsi="Avenir Roman"/>
        </w:rPr>
      </w:pPr>
      <w:r w:rsidRPr="00833E39">
        <w:rPr>
          <w:rFonts w:ascii="Avenir Roman" w:hAnsi="Avenir Roman"/>
        </w:rPr>
        <w:t>Page 11</w:t>
      </w:r>
    </w:p>
    <w:p w14:paraId="2D2B9D17" w14:textId="7A33C55D" w:rsidR="00557451" w:rsidRPr="00833E39" w:rsidRDefault="00557451" w:rsidP="00FF329B">
      <w:pPr>
        <w:pStyle w:val="Heading3"/>
        <w:snapToGrid w:val="0"/>
        <w:rPr>
          <w:rFonts w:ascii="Avenir Roman" w:hAnsi="Avenir Roman"/>
          <w:color w:val="auto"/>
        </w:rPr>
      </w:pPr>
      <w:r w:rsidRPr="00833E39">
        <w:rPr>
          <w:rFonts w:ascii="Avenir Roman" w:hAnsi="Avenir Roman"/>
          <w:color w:val="auto"/>
        </w:rPr>
        <w:t>Blank</w:t>
      </w:r>
    </w:p>
    <w:p w14:paraId="75C5EB09" w14:textId="77777777" w:rsidR="00557451" w:rsidRPr="00833E39" w:rsidRDefault="00557451" w:rsidP="00FF329B">
      <w:pPr>
        <w:snapToGrid w:val="0"/>
        <w:rPr>
          <w:rFonts w:ascii="Avenir Roman" w:hAnsi="Avenir Roman"/>
        </w:rPr>
      </w:pPr>
    </w:p>
    <w:p w14:paraId="49B1F079" w14:textId="23AE4A4B" w:rsidR="00557451" w:rsidRPr="00833E39" w:rsidRDefault="00557451" w:rsidP="00833E39">
      <w:pPr>
        <w:pStyle w:val="Heading2"/>
        <w:rPr>
          <w:rFonts w:ascii="Avenir Roman" w:hAnsi="Avenir Roman"/>
        </w:rPr>
      </w:pPr>
      <w:r w:rsidRPr="00833E39">
        <w:rPr>
          <w:rFonts w:ascii="Avenir Roman" w:hAnsi="Avenir Roman"/>
        </w:rPr>
        <w:t>Page 12</w:t>
      </w:r>
      <w:r w:rsidR="003422CB">
        <w:rPr>
          <w:rFonts w:ascii="Avenir Roman" w:hAnsi="Avenir Roman"/>
        </w:rPr>
        <w:t xml:space="preserve"> (Back Cover)</w:t>
      </w:r>
    </w:p>
    <w:p w14:paraId="74990D80" w14:textId="30D44AEA" w:rsidR="00557451" w:rsidRPr="00833E39" w:rsidRDefault="00557451" w:rsidP="00FF329B">
      <w:pPr>
        <w:snapToGrid w:val="0"/>
        <w:rPr>
          <w:rFonts w:ascii="Avenir Roman" w:hAnsi="Avenir Roman"/>
        </w:rPr>
      </w:pPr>
      <w:r w:rsidRPr="00833E39">
        <w:rPr>
          <w:rFonts w:ascii="Avenir Roman" w:hAnsi="Avenir Roman"/>
        </w:rPr>
        <w:t>Pursuing Quality Lives</w:t>
      </w:r>
    </w:p>
    <w:p w14:paraId="50E8C880" w14:textId="069E01AE" w:rsidR="00557451" w:rsidRPr="00833E39" w:rsidRDefault="00557451" w:rsidP="00FF329B">
      <w:pPr>
        <w:snapToGrid w:val="0"/>
        <w:rPr>
          <w:rFonts w:ascii="Avenir Roman" w:hAnsi="Avenir Roman"/>
        </w:rPr>
      </w:pPr>
      <w:r w:rsidRPr="00833E39">
        <w:rPr>
          <w:rFonts w:ascii="Avenir Roman" w:hAnsi="Avenir Roman"/>
        </w:rPr>
        <w:t>2018</w:t>
      </w:r>
    </w:p>
    <w:p w14:paraId="76B330CC" w14:textId="5380EBAE" w:rsidR="00557451" w:rsidRPr="00833E39" w:rsidRDefault="00557451" w:rsidP="00FF329B">
      <w:pPr>
        <w:snapToGrid w:val="0"/>
        <w:rPr>
          <w:rFonts w:ascii="Avenir Roman" w:hAnsi="Avenir Roman"/>
        </w:rPr>
      </w:pPr>
      <w:hyperlink r:id="rId4" w:history="1">
        <w:r w:rsidRPr="00833E39">
          <w:rPr>
            <w:rStyle w:val="Hyperlink"/>
            <w:rFonts w:ascii="Avenir Roman" w:hAnsi="Avenir Roman"/>
            <w:color w:val="auto"/>
          </w:rPr>
          <w:t>www.iwg-autism.org</w:t>
        </w:r>
      </w:hyperlink>
    </w:p>
    <w:p w14:paraId="69208053" w14:textId="77777777" w:rsidR="00557451" w:rsidRPr="00833E39" w:rsidRDefault="00557451" w:rsidP="00FF329B">
      <w:pPr>
        <w:snapToGrid w:val="0"/>
        <w:rPr>
          <w:rFonts w:ascii="Avenir Roman" w:hAnsi="Avenir Roman"/>
        </w:rPr>
      </w:pPr>
    </w:p>
    <w:sectPr w:rsidR="00557451" w:rsidRPr="00833E39" w:rsidSect="00AC2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venirLTStd-Book">
    <w:altName w:val="AvenirLTStd-Book"/>
    <w:panose1 w:val="020B0502020203020204"/>
    <w:charset w:val="00"/>
    <w:family w:val="swiss"/>
    <w:notTrueType/>
    <w:pitch w:val="variable"/>
    <w:sig w:usb0="800000AF" w:usb1="4000204A" w:usb2="00000000" w:usb3="00000000" w:csb0="00000001" w:csb1="00000000"/>
  </w:font>
  <w:font w:name="Avenir Roman">
    <w:panose1 w:val="020B0503020203020204"/>
    <w:charset w:val="4D"/>
    <w:family w:val="swiss"/>
    <w:pitch w:val="variable"/>
    <w:sig w:usb0="800000AF" w:usb1="5000204A" w:usb2="00000000" w:usb3="00000000" w:csb0="0000009B" w:csb1="00000000"/>
  </w:font>
  <w:font w:name="Avenir LT Std 45 Book">
    <w:panose1 w:val="020B0502020203020204"/>
    <w:charset w:val="00"/>
    <w:family w:val="swiss"/>
    <w:notTrueType/>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LT Std 65 Medium">
    <w:panose1 w:val="020B0603020203020204"/>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61"/>
    <w:rsid w:val="00116C56"/>
    <w:rsid w:val="003422CB"/>
    <w:rsid w:val="00346977"/>
    <w:rsid w:val="004E1361"/>
    <w:rsid w:val="00557451"/>
    <w:rsid w:val="00665C62"/>
    <w:rsid w:val="007F6F4D"/>
    <w:rsid w:val="00833E39"/>
    <w:rsid w:val="00AC2068"/>
    <w:rsid w:val="00F96E97"/>
    <w:rsid w:val="00FF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8331"/>
  <w15:chartTrackingRefBased/>
  <w15:docId w15:val="{08A20E23-241D-6F4D-A0B6-ECA5BA51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C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116C56"/>
    <w:pPr>
      <w:widowControl w:val="0"/>
      <w:autoSpaceDE w:val="0"/>
      <w:autoSpaceDN w:val="0"/>
      <w:spacing w:before="159"/>
      <w:ind w:right="576"/>
      <w:outlineLvl w:val="1"/>
    </w:pPr>
    <w:rPr>
      <w:rFonts w:ascii="AvenirLTStd-Book" w:eastAsia="AvenirLTStd-Book" w:hAnsi="AvenirLTStd-Book" w:cs="AvenirLTStd-Book"/>
      <w:sz w:val="28"/>
      <w:szCs w:val="28"/>
      <w:lang w:bidi="en-US"/>
    </w:rPr>
  </w:style>
  <w:style w:type="paragraph" w:styleId="Heading3">
    <w:name w:val="heading 3"/>
    <w:basedOn w:val="Normal"/>
    <w:next w:val="Normal"/>
    <w:link w:val="Heading3Char"/>
    <w:uiPriority w:val="9"/>
    <w:unhideWhenUsed/>
    <w:qFormat/>
    <w:rsid w:val="00116C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745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C56"/>
    <w:rPr>
      <w:rFonts w:ascii="AvenirLTStd-Book" w:eastAsia="AvenirLTStd-Book" w:hAnsi="AvenirLTStd-Book" w:cs="AvenirLTStd-Book"/>
      <w:sz w:val="28"/>
      <w:szCs w:val="28"/>
      <w:lang w:bidi="en-US"/>
    </w:rPr>
  </w:style>
  <w:style w:type="character" w:customStyle="1" w:styleId="Heading4Char">
    <w:name w:val="Heading 4 Char"/>
    <w:basedOn w:val="DefaultParagraphFont"/>
    <w:link w:val="Heading4"/>
    <w:uiPriority w:val="9"/>
    <w:rsid w:val="0055745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57451"/>
    <w:rPr>
      <w:color w:val="0563C1" w:themeColor="hyperlink"/>
      <w:u w:val="single"/>
    </w:rPr>
  </w:style>
  <w:style w:type="character" w:styleId="UnresolvedMention">
    <w:name w:val="Unresolved Mention"/>
    <w:basedOn w:val="DefaultParagraphFont"/>
    <w:uiPriority w:val="99"/>
    <w:rsid w:val="00557451"/>
    <w:rPr>
      <w:color w:val="605E5C"/>
      <w:shd w:val="clear" w:color="auto" w:fill="E1DFDD"/>
    </w:rPr>
  </w:style>
  <w:style w:type="character" w:customStyle="1" w:styleId="Heading1Char">
    <w:name w:val="Heading 1 Char"/>
    <w:basedOn w:val="DefaultParagraphFont"/>
    <w:link w:val="Heading1"/>
    <w:uiPriority w:val="9"/>
    <w:rsid w:val="00116C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16C5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wg-aut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1842</Words>
  <Characters>11037</Characters>
  <Application>Microsoft Office Word</Application>
  <DocSecurity>0</DocSecurity>
  <Lines>250</Lines>
  <Paragraphs>138</Paragraphs>
  <ScaleCrop>false</ScaleCrop>
  <HeadingPairs>
    <vt:vector size="2" baseType="variant">
      <vt:variant>
        <vt:lpstr>Title</vt:lpstr>
      </vt:variant>
      <vt:variant>
        <vt:i4>1</vt:i4>
      </vt:variant>
    </vt:vector>
  </HeadingPairs>
  <TitlesOfParts>
    <vt:vector size="1" baseType="lpstr">
      <vt:lpstr>IWGA Update Booklet - Word</vt:lpstr>
    </vt:vector>
  </TitlesOfParts>
  <Manager/>
  <Company/>
  <LinksUpToDate>false</LinksUpToDate>
  <CharactersWithSpaces>12741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IWGA Update Booklet - Word</dc:title>
  <dc:subject>Promotional Cards</dc:subject>
  <dc:creator>Marketing_Communication</dc:creator>
  <cp:keywords/>
  <dc:description/>
  <cp:lastModifiedBy>Microsoft Office User</cp:lastModifiedBy>
  <cp:revision>8</cp:revision>
  <dcterms:created xsi:type="dcterms:W3CDTF">2018-11-09T00:40:00Z</dcterms:created>
  <dcterms:modified xsi:type="dcterms:W3CDTF">2018-11-09T01:17:00Z</dcterms:modified>
  <cp:category/>
</cp:coreProperties>
</file>