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0AAD" w14:textId="14D85275" w:rsidR="00DF2242" w:rsidRPr="00DF2242" w:rsidRDefault="00261F7D" w:rsidP="00934BF4">
      <w:pPr>
        <w:pStyle w:val="Heading1"/>
      </w:pPr>
      <w:r>
        <w:t xml:space="preserve">Preference and Reinforcement </w:t>
      </w:r>
      <w:r w:rsidR="00442C46" w:rsidRPr="009454D0">
        <w:t>Survey</w:t>
      </w:r>
      <w:r w:rsidR="00442C46">
        <w:t xml:space="preserve"> </w:t>
      </w:r>
      <w:r w:rsidR="00442C46" w:rsidRPr="00DF2242">
        <w:t>Blank</w:t>
      </w:r>
      <w:r w:rsidR="000A756F">
        <w:t xml:space="preserve"> Grid</w:t>
      </w:r>
    </w:p>
    <w:p w14:paraId="7976A394" w14:textId="07716CC9" w:rsidR="00DF2242" w:rsidRPr="000B2BBE" w:rsidRDefault="00DF2242" w:rsidP="000B2BBE">
      <w:pPr>
        <w:pStyle w:val="Heading2"/>
      </w:pPr>
      <w:r w:rsidRPr="000B2BBE">
        <w:t>Directions for Use</w:t>
      </w:r>
    </w:p>
    <w:p w14:paraId="5385A948" w14:textId="3CD8C140" w:rsidR="00DF2242" w:rsidRDefault="0032123F" w:rsidP="00BE232A">
      <w:pPr>
        <w:spacing w:after="240"/>
      </w:pPr>
      <w:r>
        <w:t>Using the blank grid squares, i</w:t>
      </w:r>
      <w:r w:rsidR="00DF2242">
        <w:t xml:space="preserve">nsert </w:t>
      </w:r>
      <w:r w:rsidR="00665AEA">
        <w:t>images</w:t>
      </w:r>
      <w:r w:rsidR="00DF2242">
        <w:t>, symbol</w:t>
      </w:r>
      <w:r w:rsidR="00665AEA">
        <w:t>s</w:t>
      </w:r>
      <w:r w:rsidR="00DF2242">
        <w:t xml:space="preserve">, or words </w:t>
      </w:r>
      <w:r w:rsidR="00A23DCE">
        <w:t xml:space="preserve">that </w:t>
      </w:r>
      <w:r w:rsidR="00AC7520">
        <w:t xml:space="preserve">represent </w:t>
      </w:r>
      <w:r w:rsidR="00916635">
        <w:t xml:space="preserve">different </w:t>
      </w:r>
      <w:r w:rsidR="000A756F">
        <w:t xml:space="preserve">preferences and </w:t>
      </w:r>
      <w:r w:rsidR="00850CD9">
        <w:t xml:space="preserve">potential </w:t>
      </w:r>
      <w:r w:rsidR="000A756F">
        <w:t>reinforcers</w:t>
      </w:r>
      <w:r w:rsidR="00916635">
        <w:t xml:space="preserve">. </w:t>
      </w:r>
    </w:p>
    <w:p w14:paraId="3A2ED854" w14:textId="79989EA8" w:rsidR="00DF2242" w:rsidRDefault="00E42AD1" w:rsidP="00BE232A">
      <w:pPr>
        <w:spacing w:after="240"/>
      </w:pPr>
      <w:r w:rsidRPr="00E42AD1">
        <w:t>Once the grid is filled with a variety of preferences and reinforcers, it can be used to identify what motivates the individual. The individual can indicate their top preferences by marking the items they like best in each grid</w:t>
      </w:r>
      <w:r w:rsidR="0032123F">
        <w:t xml:space="preserve"> square</w:t>
      </w:r>
      <w:r w:rsidRPr="00E42AD1">
        <w:t>.</w:t>
      </w:r>
    </w:p>
    <w:p w14:paraId="739F7C7D" w14:textId="13DDF8A9" w:rsidR="00DF2242" w:rsidRDefault="00DF2242" w:rsidP="000B2BBE">
      <w:pPr>
        <w:pStyle w:val="Heading2"/>
      </w:pPr>
      <w:r>
        <w:t>Options for use:</w:t>
      </w:r>
    </w:p>
    <w:p w14:paraId="3888AD5A" w14:textId="14E2464C" w:rsidR="000B2BBE" w:rsidRDefault="000B2BBE" w:rsidP="00DF2242">
      <w:pPr>
        <w:pStyle w:val="ListParagraph"/>
        <w:numPr>
          <w:ilvl w:val="0"/>
          <w:numId w:val="1"/>
        </w:numPr>
      </w:pPr>
      <w:r>
        <w:t>Print a paper copy and laminate it for use with a wet erase marker</w:t>
      </w:r>
    </w:p>
    <w:p w14:paraId="684DF1E9" w14:textId="09490325" w:rsidR="000B2BBE" w:rsidRDefault="000B2BBE" w:rsidP="00DF2242">
      <w:pPr>
        <w:pStyle w:val="ListParagraph"/>
        <w:numPr>
          <w:ilvl w:val="0"/>
          <w:numId w:val="1"/>
        </w:numPr>
      </w:pPr>
      <w:r>
        <w:t>Print a paper copy and put it into a clear sheet protector for use with a wet erase marker</w:t>
      </w:r>
    </w:p>
    <w:p w14:paraId="62B8DDAD" w14:textId="1DB8ADE1" w:rsidR="00625633" w:rsidRDefault="00625633" w:rsidP="000B2BBE">
      <w:pPr>
        <w:pStyle w:val="ListParagraph"/>
        <w:numPr>
          <w:ilvl w:val="0"/>
          <w:numId w:val="1"/>
        </w:numPr>
      </w:pPr>
      <w:r>
        <w:t xml:space="preserve">Mark and share the document electronically </w:t>
      </w:r>
    </w:p>
    <w:p w14:paraId="744B6E87" w14:textId="77777777" w:rsidR="00DF2242" w:rsidRDefault="00DF2242">
      <w:pPr>
        <w:rPr>
          <w:b/>
          <w:bCs/>
          <w:sz w:val="36"/>
          <w:szCs w:val="36"/>
        </w:rPr>
      </w:pPr>
      <w:r>
        <w:rPr>
          <w:b/>
          <w:bCs/>
          <w:sz w:val="36"/>
          <w:szCs w:val="36"/>
        </w:rPr>
        <w:br w:type="page"/>
      </w:r>
    </w:p>
    <w:p w14:paraId="3FFACF75" w14:textId="525957C6" w:rsidR="00C57F95" w:rsidRDefault="007A71A3" w:rsidP="0028765B">
      <w:pPr>
        <w:spacing w:after="240"/>
        <w:jc w:val="center"/>
        <w:rPr>
          <w:sz w:val="36"/>
          <w:szCs w:val="36"/>
        </w:rPr>
      </w:pPr>
      <w:r>
        <w:rPr>
          <w:b/>
          <w:bCs/>
          <w:sz w:val="36"/>
          <w:szCs w:val="36"/>
        </w:rPr>
        <w:lastRenderedPageBreak/>
        <w:t>I Like….</w:t>
      </w:r>
    </w:p>
    <w:tbl>
      <w:tblPr>
        <w:tblStyle w:val="TableGrid"/>
        <w:tblW w:w="9792" w:type="dxa"/>
        <w:jc w:val="center"/>
        <w:tblLook w:val="04A0" w:firstRow="1" w:lastRow="0" w:firstColumn="1" w:lastColumn="0" w:noHBand="0" w:noVBand="1"/>
      </w:tblPr>
      <w:tblGrid>
        <w:gridCol w:w="3264"/>
        <w:gridCol w:w="3264"/>
        <w:gridCol w:w="3264"/>
      </w:tblGrid>
      <w:tr w:rsidR="002F5D5B" w14:paraId="43F6078F" w14:textId="77777777" w:rsidTr="00D9659A">
        <w:trPr>
          <w:trHeight w:val="2582"/>
          <w:jc w:val="center"/>
        </w:trPr>
        <w:tc>
          <w:tcPr>
            <w:tcW w:w="3264" w:type="dxa"/>
          </w:tcPr>
          <w:p w14:paraId="6F357474" w14:textId="6E8D2D10" w:rsidR="009F6404" w:rsidRDefault="009F6404" w:rsidP="0028765B">
            <w:pPr>
              <w:spacing w:after="240"/>
              <w:jc w:val="center"/>
              <w:rPr>
                <w:sz w:val="36"/>
                <w:szCs w:val="36"/>
              </w:rPr>
            </w:pPr>
          </w:p>
        </w:tc>
        <w:tc>
          <w:tcPr>
            <w:tcW w:w="3264" w:type="dxa"/>
          </w:tcPr>
          <w:p w14:paraId="70C16DEA" w14:textId="77777777" w:rsidR="009F6404" w:rsidRDefault="009F6404" w:rsidP="0028765B">
            <w:pPr>
              <w:spacing w:after="240"/>
              <w:jc w:val="center"/>
              <w:rPr>
                <w:sz w:val="36"/>
                <w:szCs w:val="36"/>
              </w:rPr>
            </w:pPr>
          </w:p>
        </w:tc>
        <w:tc>
          <w:tcPr>
            <w:tcW w:w="3264" w:type="dxa"/>
          </w:tcPr>
          <w:p w14:paraId="47A299E0" w14:textId="77777777" w:rsidR="009F6404" w:rsidRDefault="009F6404" w:rsidP="0028765B">
            <w:pPr>
              <w:spacing w:after="240"/>
              <w:jc w:val="center"/>
              <w:rPr>
                <w:sz w:val="36"/>
                <w:szCs w:val="36"/>
              </w:rPr>
            </w:pPr>
          </w:p>
        </w:tc>
      </w:tr>
      <w:tr w:rsidR="002F5D5B" w14:paraId="6A330EC2" w14:textId="77777777" w:rsidTr="00D9659A">
        <w:trPr>
          <w:trHeight w:val="2582"/>
          <w:jc w:val="center"/>
        </w:trPr>
        <w:tc>
          <w:tcPr>
            <w:tcW w:w="3264" w:type="dxa"/>
          </w:tcPr>
          <w:p w14:paraId="508CC2FA" w14:textId="77777777" w:rsidR="009F6404" w:rsidRDefault="009F6404" w:rsidP="0028765B">
            <w:pPr>
              <w:spacing w:after="240"/>
              <w:jc w:val="center"/>
              <w:rPr>
                <w:sz w:val="36"/>
                <w:szCs w:val="36"/>
              </w:rPr>
            </w:pPr>
          </w:p>
        </w:tc>
        <w:tc>
          <w:tcPr>
            <w:tcW w:w="3264" w:type="dxa"/>
          </w:tcPr>
          <w:p w14:paraId="4320DC58" w14:textId="77777777" w:rsidR="009F6404" w:rsidRDefault="009F6404" w:rsidP="0028765B">
            <w:pPr>
              <w:spacing w:after="240"/>
              <w:jc w:val="center"/>
              <w:rPr>
                <w:sz w:val="36"/>
                <w:szCs w:val="36"/>
              </w:rPr>
            </w:pPr>
          </w:p>
        </w:tc>
        <w:tc>
          <w:tcPr>
            <w:tcW w:w="3264" w:type="dxa"/>
          </w:tcPr>
          <w:p w14:paraId="5EB1E88B" w14:textId="77777777" w:rsidR="009F6404" w:rsidRDefault="009F6404" w:rsidP="0028765B">
            <w:pPr>
              <w:spacing w:after="240"/>
              <w:jc w:val="center"/>
              <w:rPr>
                <w:sz w:val="36"/>
                <w:szCs w:val="36"/>
              </w:rPr>
            </w:pPr>
          </w:p>
        </w:tc>
      </w:tr>
      <w:tr w:rsidR="002F5D5B" w14:paraId="4B9E4733" w14:textId="77777777" w:rsidTr="00D9659A">
        <w:trPr>
          <w:trHeight w:val="2582"/>
          <w:jc w:val="center"/>
        </w:trPr>
        <w:tc>
          <w:tcPr>
            <w:tcW w:w="3264" w:type="dxa"/>
          </w:tcPr>
          <w:p w14:paraId="43CA28C1" w14:textId="77777777" w:rsidR="009F6404" w:rsidRDefault="009F6404" w:rsidP="0028765B">
            <w:pPr>
              <w:spacing w:after="240"/>
              <w:jc w:val="center"/>
              <w:rPr>
                <w:sz w:val="36"/>
                <w:szCs w:val="36"/>
              </w:rPr>
            </w:pPr>
          </w:p>
        </w:tc>
        <w:tc>
          <w:tcPr>
            <w:tcW w:w="3264" w:type="dxa"/>
          </w:tcPr>
          <w:p w14:paraId="3D8A4CC1" w14:textId="77777777" w:rsidR="009F6404" w:rsidRDefault="009F6404" w:rsidP="0028765B">
            <w:pPr>
              <w:spacing w:after="240"/>
              <w:jc w:val="center"/>
              <w:rPr>
                <w:sz w:val="36"/>
                <w:szCs w:val="36"/>
              </w:rPr>
            </w:pPr>
          </w:p>
        </w:tc>
        <w:tc>
          <w:tcPr>
            <w:tcW w:w="3264" w:type="dxa"/>
          </w:tcPr>
          <w:p w14:paraId="7DAF5D61" w14:textId="77777777" w:rsidR="009F6404" w:rsidRDefault="009F6404" w:rsidP="0028765B">
            <w:pPr>
              <w:spacing w:after="240"/>
              <w:jc w:val="center"/>
              <w:rPr>
                <w:sz w:val="36"/>
                <w:szCs w:val="36"/>
              </w:rPr>
            </w:pPr>
          </w:p>
        </w:tc>
      </w:tr>
      <w:tr w:rsidR="002F5D5B" w14:paraId="4F6F32CE" w14:textId="77777777" w:rsidTr="00D9659A">
        <w:trPr>
          <w:trHeight w:val="2582"/>
          <w:jc w:val="center"/>
        </w:trPr>
        <w:tc>
          <w:tcPr>
            <w:tcW w:w="3264" w:type="dxa"/>
          </w:tcPr>
          <w:p w14:paraId="121E5E33" w14:textId="77777777" w:rsidR="009F6404" w:rsidRDefault="009F6404" w:rsidP="0028765B">
            <w:pPr>
              <w:spacing w:after="240"/>
              <w:jc w:val="center"/>
              <w:rPr>
                <w:sz w:val="36"/>
                <w:szCs w:val="36"/>
              </w:rPr>
            </w:pPr>
          </w:p>
        </w:tc>
        <w:tc>
          <w:tcPr>
            <w:tcW w:w="3264" w:type="dxa"/>
          </w:tcPr>
          <w:p w14:paraId="321088DE" w14:textId="77777777" w:rsidR="009F6404" w:rsidRDefault="009F6404" w:rsidP="0028765B">
            <w:pPr>
              <w:spacing w:after="240"/>
              <w:jc w:val="center"/>
              <w:rPr>
                <w:sz w:val="36"/>
                <w:szCs w:val="36"/>
              </w:rPr>
            </w:pPr>
          </w:p>
        </w:tc>
        <w:tc>
          <w:tcPr>
            <w:tcW w:w="3264" w:type="dxa"/>
          </w:tcPr>
          <w:p w14:paraId="3F5F8B49" w14:textId="77777777" w:rsidR="009F6404" w:rsidRDefault="009F6404" w:rsidP="0028765B">
            <w:pPr>
              <w:spacing w:after="240"/>
              <w:jc w:val="center"/>
              <w:rPr>
                <w:sz w:val="36"/>
                <w:szCs w:val="36"/>
              </w:rPr>
            </w:pPr>
          </w:p>
        </w:tc>
      </w:tr>
    </w:tbl>
    <w:p w14:paraId="4377DC60" w14:textId="77777777" w:rsidR="00DF2242" w:rsidRDefault="00DF2242">
      <w:pPr>
        <w:rPr>
          <w:b/>
          <w:bCs/>
          <w:sz w:val="36"/>
          <w:szCs w:val="36"/>
        </w:rPr>
      </w:pPr>
      <w:r>
        <w:rPr>
          <w:b/>
          <w:bCs/>
          <w:sz w:val="36"/>
          <w:szCs w:val="36"/>
        </w:rPr>
        <w:br w:type="page"/>
      </w:r>
    </w:p>
    <w:p w14:paraId="325B6783" w14:textId="7E5C6EB6" w:rsidR="009410CE" w:rsidRDefault="007A71A3" w:rsidP="00DF2242">
      <w:pPr>
        <w:spacing w:after="240"/>
        <w:jc w:val="center"/>
        <w:rPr>
          <w:sz w:val="36"/>
          <w:szCs w:val="36"/>
        </w:rPr>
      </w:pPr>
      <w:r>
        <w:rPr>
          <w:b/>
          <w:bCs/>
          <w:sz w:val="36"/>
          <w:szCs w:val="36"/>
        </w:rPr>
        <w:lastRenderedPageBreak/>
        <w:t>I Like….</w:t>
      </w:r>
    </w:p>
    <w:tbl>
      <w:tblPr>
        <w:tblStyle w:val="TableGrid"/>
        <w:tblW w:w="9785" w:type="dxa"/>
        <w:jc w:val="center"/>
        <w:tblLook w:val="04A0" w:firstRow="1" w:lastRow="0" w:firstColumn="1" w:lastColumn="0" w:noHBand="0" w:noVBand="1"/>
      </w:tblPr>
      <w:tblGrid>
        <w:gridCol w:w="3261"/>
        <w:gridCol w:w="3262"/>
        <w:gridCol w:w="3262"/>
      </w:tblGrid>
      <w:tr w:rsidR="009F6404" w14:paraId="749B917A" w14:textId="77777777" w:rsidTr="00D9659A">
        <w:trPr>
          <w:trHeight w:val="2582"/>
          <w:jc w:val="center"/>
        </w:trPr>
        <w:tc>
          <w:tcPr>
            <w:tcW w:w="3261" w:type="dxa"/>
          </w:tcPr>
          <w:p w14:paraId="68697848" w14:textId="77777777" w:rsidR="009F6404" w:rsidRDefault="009F6404" w:rsidP="009410CE">
            <w:pPr>
              <w:spacing w:after="240"/>
              <w:jc w:val="center"/>
              <w:rPr>
                <w:sz w:val="36"/>
                <w:szCs w:val="36"/>
              </w:rPr>
            </w:pPr>
          </w:p>
        </w:tc>
        <w:tc>
          <w:tcPr>
            <w:tcW w:w="3262" w:type="dxa"/>
          </w:tcPr>
          <w:p w14:paraId="31383E78" w14:textId="77777777" w:rsidR="009F6404" w:rsidRDefault="009F6404" w:rsidP="009410CE">
            <w:pPr>
              <w:spacing w:after="240"/>
              <w:jc w:val="center"/>
              <w:rPr>
                <w:sz w:val="36"/>
                <w:szCs w:val="36"/>
              </w:rPr>
            </w:pPr>
          </w:p>
        </w:tc>
        <w:tc>
          <w:tcPr>
            <w:tcW w:w="3262" w:type="dxa"/>
          </w:tcPr>
          <w:p w14:paraId="55C1530A" w14:textId="77777777" w:rsidR="009F6404" w:rsidRDefault="009F6404" w:rsidP="009410CE">
            <w:pPr>
              <w:spacing w:after="240"/>
              <w:jc w:val="center"/>
              <w:rPr>
                <w:sz w:val="36"/>
                <w:szCs w:val="36"/>
              </w:rPr>
            </w:pPr>
          </w:p>
        </w:tc>
      </w:tr>
      <w:tr w:rsidR="009F6404" w14:paraId="567E4322" w14:textId="77777777" w:rsidTr="00D9659A">
        <w:trPr>
          <w:trHeight w:val="2582"/>
          <w:jc w:val="center"/>
        </w:trPr>
        <w:tc>
          <w:tcPr>
            <w:tcW w:w="3261" w:type="dxa"/>
          </w:tcPr>
          <w:p w14:paraId="0F28F646" w14:textId="77777777" w:rsidR="009F6404" w:rsidRDefault="009F6404" w:rsidP="009410CE">
            <w:pPr>
              <w:spacing w:after="240"/>
              <w:jc w:val="center"/>
              <w:rPr>
                <w:sz w:val="36"/>
                <w:szCs w:val="36"/>
              </w:rPr>
            </w:pPr>
          </w:p>
        </w:tc>
        <w:tc>
          <w:tcPr>
            <w:tcW w:w="3262" w:type="dxa"/>
          </w:tcPr>
          <w:p w14:paraId="317CA622" w14:textId="77777777" w:rsidR="009F6404" w:rsidRDefault="009F6404" w:rsidP="009410CE">
            <w:pPr>
              <w:spacing w:after="240"/>
              <w:jc w:val="center"/>
              <w:rPr>
                <w:sz w:val="36"/>
                <w:szCs w:val="36"/>
              </w:rPr>
            </w:pPr>
          </w:p>
        </w:tc>
        <w:tc>
          <w:tcPr>
            <w:tcW w:w="3262" w:type="dxa"/>
          </w:tcPr>
          <w:p w14:paraId="15FE43DD" w14:textId="77777777" w:rsidR="009F6404" w:rsidRDefault="009F6404" w:rsidP="009410CE">
            <w:pPr>
              <w:spacing w:after="240"/>
              <w:jc w:val="center"/>
              <w:rPr>
                <w:sz w:val="36"/>
                <w:szCs w:val="36"/>
              </w:rPr>
            </w:pPr>
          </w:p>
        </w:tc>
      </w:tr>
      <w:tr w:rsidR="009F6404" w14:paraId="5EC22CC8" w14:textId="77777777" w:rsidTr="00D9659A">
        <w:trPr>
          <w:trHeight w:val="2582"/>
          <w:jc w:val="center"/>
        </w:trPr>
        <w:tc>
          <w:tcPr>
            <w:tcW w:w="3261" w:type="dxa"/>
          </w:tcPr>
          <w:p w14:paraId="44E264FD" w14:textId="77777777" w:rsidR="009F6404" w:rsidRDefault="009F6404" w:rsidP="009410CE">
            <w:pPr>
              <w:spacing w:after="240"/>
              <w:jc w:val="center"/>
              <w:rPr>
                <w:sz w:val="36"/>
                <w:szCs w:val="36"/>
              </w:rPr>
            </w:pPr>
          </w:p>
        </w:tc>
        <w:tc>
          <w:tcPr>
            <w:tcW w:w="3262" w:type="dxa"/>
          </w:tcPr>
          <w:p w14:paraId="3C491E7E" w14:textId="77777777" w:rsidR="009F6404" w:rsidRDefault="009F6404" w:rsidP="009410CE">
            <w:pPr>
              <w:spacing w:after="240"/>
              <w:jc w:val="center"/>
              <w:rPr>
                <w:sz w:val="36"/>
                <w:szCs w:val="36"/>
              </w:rPr>
            </w:pPr>
          </w:p>
        </w:tc>
        <w:tc>
          <w:tcPr>
            <w:tcW w:w="3262" w:type="dxa"/>
          </w:tcPr>
          <w:p w14:paraId="5C23A6C8" w14:textId="77777777" w:rsidR="009F6404" w:rsidRDefault="009F6404" w:rsidP="009410CE">
            <w:pPr>
              <w:spacing w:after="240"/>
              <w:jc w:val="center"/>
              <w:rPr>
                <w:sz w:val="36"/>
                <w:szCs w:val="36"/>
              </w:rPr>
            </w:pPr>
          </w:p>
        </w:tc>
      </w:tr>
      <w:tr w:rsidR="009F6404" w14:paraId="0E4DE7E6" w14:textId="77777777" w:rsidTr="00D9659A">
        <w:trPr>
          <w:trHeight w:val="2582"/>
          <w:jc w:val="center"/>
        </w:trPr>
        <w:tc>
          <w:tcPr>
            <w:tcW w:w="3261" w:type="dxa"/>
          </w:tcPr>
          <w:p w14:paraId="5A3CE499" w14:textId="77777777" w:rsidR="009F6404" w:rsidRDefault="009F6404" w:rsidP="009410CE">
            <w:pPr>
              <w:spacing w:after="240"/>
              <w:jc w:val="center"/>
              <w:rPr>
                <w:sz w:val="36"/>
                <w:szCs w:val="36"/>
              </w:rPr>
            </w:pPr>
          </w:p>
        </w:tc>
        <w:tc>
          <w:tcPr>
            <w:tcW w:w="3262" w:type="dxa"/>
          </w:tcPr>
          <w:p w14:paraId="6D1AA9A8" w14:textId="77777777" w:rsidR="009F6404" w:rsidRDefault="009F6404" w:rsidP="009410CE">
            <w:pPr>
              <w:spacing w:after="240"/>
              <w:jc w:val="center"/>
              <w:rPr>
                <w:sz w:val="36"/>
                <w:szCs w:val="36"/>
              </w:rPr>
            </w:pPr>
          </w:p>
        </w:tc>
        <w:tc>
          <w:tcPr>
            <w:tcW w:w="3262" w:type="dxa"/>
          </w:tcPr>
          <w:p w14:paraId="32EB7756" w14:textId="77777777" w:rsidR="009F6404" w:rsidRDefault="009F6404" w:rsidP="009410CE">
            <w:pPr>
              <w:spacing w:after="240"/>
              <w:jc w:val="center"/>
              <w:rPr>
                <w:sz w:val="36"/>
                <w:szCs w:val="36"/>
              </w:rPr>
            </w:pPr>
          </w:p>
        </w:tc>
      </w:tr>
    </w:tbl>
    <w:p w14:paraId="75628416" w14:textId="627A4D10" w:rsidR="009F6404" w:rsidRPr="00E91089" w:rsidRDefault="00F26E3E" w:rsidP="00F26E3E">
      <w:pPr>
        <w:spacing w:after="240"/>
        <w:rPr>
          <w:sz w:val="36"/>
          <w:szCs w:val="36"/>
        </w:rPr>
      </w:pPr>
      <w:r>
        <w:rPr>
          <w:sz w:val="36"/>
          <w:szCs w:val="36"/>
        </w:rPr>
        <w:t>OCALI, 2025</w:t>
      </w:r>
    </w:p>
    <w:sectPr w:rsidR="009F6404" w:rsidRPr="00E91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24D20"/>
    <w:multiLevelType w:val="hybridMultilevel"/>
    <w:tmpl w:val="486A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6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95"/>
    <w:rsid w:val="000073D0"/>
    <w:rsid w:val="000459FD"/>
    <w:rsid w:val="000A756F"/>
    <w:rsid w:val="000B0CCE"/>
    <w:rsid w:val="000B2BBE"/>
    <w:rsid w:val="0011495F"/>
    <w:rsid w:val="00140302"/>
    <w:rsid w:val="00181C1F"/>
    <w:rsid w:val="001E6BED"/>
    <w:rsid w:val="002603C2"/>
    <w:rsid w:val="002611A5"/>
    <w:rsid w:val="00261F7D"/>
    <w:rsid w:val="0026704F"/>
    <w:rsid w:val="0028765B"/>
    <w:rsid w:val="002B0735"/>
    <w:rsid w:val="002F5D5B"/>
    <w:rsid w:val="0032123F"/>
    <w:rsid w:val="003D7BE9"/>
    <w:rsid w:val="00442C46"/>
    <w:rsid w:val="004A5873"/>
    <w:rsid w:val="005061DF"/>
    <w:rsid w:val="00533E72"/>
    <w:rsid w:val="005C305E"/>
    <w:rsid w:val="00625633"/>
    <w:rsid w:val="0063798F"/>
    <w:rsid w:val="00665AEA"/>
    <w:rsid w:val="007073AF"/>
    <w:rsid w:val="00765A90"/>
    <w:rsid w:val="00767F54"/>
    <w:rsid w:val="007A71A3"/>
    <w:rsid w:val="008114F3"/>
    <w:rsid w:val="00836291"/>
    <w:rsid w:val="00845E82"/>
    <w:rsid w:val="00850CD9"/>
    <w:rsid w:val="00852355"/>
    <w:rsid w:val="00916635"/>
    <w:rsid w:val="00934BF4"/>
    <w:rsid w:val="009410CE"/>
    <w:rsid w:val="009454D0"/>
    <w:rsid w:val="0095007C"/>
    <w:rsid w:val="009B6BEA"/>
    <w:rsid w:val="009F6404"/>
    <w:rsid w:val="00A23DCE"/>
    <w:rsid w:val="00A27215"/>
    <w:rsid w:val="00A326F0"/>
    <w:rsid w:val="00AC7520"/>
    <w:rsid w:val="00B26BBE"/>
    <w:rsid w:val="00B42533"/>
    <w:rsid w:val="00B64891"/>
    <w:rsid w:val="00BE232A"/>
    <w:rsid w:val="00C37E73"/>
    <w:rsid w:val="00C4045C"/>
    <w:rsid w:val="00C57F95"/>
    <w:rsid w:val="00D25EB0"/>
    <w:rsid w:val="00D9659A"/>
    <w:rsid w:val="00DC6491"/>
    <w:rsid w:val="00DD0DF0"/>
    <w:rsid w:val="00DD1A4A"/>
    <w:rsid w:val="00DF0512"/>
    <w:rsid w:val="00DF2242"/>
    <w:rsid w:val="00E03A4C"/>
    <w:rsid w:val="00E420EF"/>
    <w:rsid w:val="00E42AD1"/>
    <w:rsid w:val="00E639B5"/>
    <w:rsid w:val="00E65271"/>
    <w:rsid w:val="00E91089"/>
    <w:rsid w:val="00EF7EF9"/>
    <w:rsid w:val="00F26E3E"/>
    <w:rsid w:val="00F66A25"/>
    <w:rsid w:val="00FC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8A9C"/>
  <w15:chartTrackingRefBased/>
  <w15:docId w15:val="{8EC0FF75-1BD6-874F-94CA-BE9C73BD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34BF4"/>
    <w:pPr>
      <w:spacing w:after="240"/>
      <w:jc w:val="center"/>
      <w:outlineLvl w:val="0"/>
    </w:pPr>
    <w:rPr>
      <w:b/>
      <w:bCs/>
      <w:sz w:val="32"/>
      <w:szCs w:val="32"/>
    </w:rPr>
  </w:style>
  <w:style w:type="paragraph" w:styleId="Heading2">
    <w:name w:val="heading 2"/>
    <w:basedOn w:val="Normal"/>
    <w:next w:val="Normal"/>
    <w:link w:val="Heading2Char"/>
    <w:uiPriority w:val="9"/>
    <w:unhideWhenUsed/>
    <w:qFormat/>
    <w:rsid w:val="000B2BBE"/>
    <w:pPr>
      <w:keepNext/>
      <w:keepLines/>
      <w:spacing w:before="4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22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24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B2BBE"/>
    <w:rPr>
      <w:rFonts w:asciiTheme="majorHAnsi" w:eastAsiaTheme="majorEastAsia" w:hAnsiTheme="majorHAnsi" w:cstheme="majorBidi"/>
      <w:b/>
      <w:bCs/>
      <w:color w:val="000000" w:themeColor="text1"/>
      <w:sz w:val="26"/>
      <w:szCs w:val="26"/>
    </w:rPr>
  </w:style>
  <w:style w:type="paragraph" w:styleId="ListParagraph">
    <w:name w:val="List Paragraph"/>
    <w:basedOn w:val="Normal"/>
    <w:uiPriority w:val="34"/>
    <w:qFormat/>
    <w:rsid w:val="00DF2242"/>
    <w:pPr>
      <w:ind w:left="720"/>
      <w:contextualSpacing/>
    </w:pPr>
  </w:style>
  <w:style w:type="character" w:customStyle="1" w:styleId="Heading1Char">
    <w:name w:val="Heading 1 Char"/>
    <w:basedOn w:val="DefaultParagraphFont"/>
    <w:link w:val="Heading1"/>
    <w:uiPriority w:val="9"/>
    <w:rsid w:val="00934BF4"/>
    <w:rPr>
      <w:rFonts w:asciiTheme="majorHAnsi" w:eastAsiaTheme="majorEastAsia" w:hAnsiTheme="majorHAnsi" w:cstheme="majorBid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6e305-ce18-4ba4-8c01-ef40fa24348d" xsi:nil="true"/>
    <lcf76f155ced4ddcb4097134ff3c332f xmlns="a13d1401-fb8b-4d40-9889-dc0e6164f8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4E4F21FBB21498DCA71E40D83B855" ma:contentTypeVersion="18" ma:contentTypeDescription="Create a new document." ma:contentTypeScope="" ma:versionID="788fca8b1ff5e9d30d80d2379dbc9255">
  <xsd:schema xmlns:xsd="http://www.w3.org/2001/XMLSchema" xmlns:xs="http://www.w3.org/2001/XMLSchema" xmlns:p="http://schemas.microsoft.com/office/2006/metadata/properties" xmlns:ns2="a13d1401-fb8b-4d40-9889-dc0e6164f81a" xmlns:ns3="5aa6e305-ce18-4ba4-8c01-ef40fa24348d" targetNamespace="http://schemas.microsoft.com/office/2006/metadata/properties" ma:root="true" ma:fieldsID="bb5d4626b83acb00e4db1a343cf3bff4" ns2:_="" ns3:_="">
    <xsd:import namespace="a13d1401-fb8b-4d40-9889-dc0e6164f81a"/>
    <xsd:import namespace="5aa6e305-ce18-4ba4-8c01-ef40fa2434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1401-fb8b-4d40-9889-dc0e6164f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6e305-ce18-4ba4-8c01-ef40fa2434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ea4be7-e717-4b22-a5ee-28902dfc5dac}" ma:internalName="TaxCatchAll" ma:showField="CatchAllData" ma:web="5aa6e305-ce18-4ba4-8c01-ef40fa2434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CE146-CEDD-4446-867A-92974CA91B42}">
  <ds:schemaRefs>
    <ds:schemaRef ds:uri="http://schemas.microsoft.com/office/2006/metadata/properties"/>
    <ds:schemaRef ds:uri="http://schemas.microsoft.com/office/infopath/2007/PartnerControls"/>
    <ds:schemaRef ds:uri="5cf0b33e-1905-47e5-996b-0077f99af4d6"/>
    <ds:schemaRef ds:uri="7eb9801c-b680-4ca0-90fe-a117e7a35286"/>
  </ds:schemaRefs>
</ds:datastoreItem>
</file>

<file path=customXml/itemProps2.xml><?xml version="1.0" encoding="utf-8"?>
<ds:datastoreItem xmlns:ds="http://schemas.openxmlformats.org/officeDocument/2006/customXml" ds:itemID="{77476BE9-3001-4B07-87E7-8F47EBBC2FD2}"/>
</file>

<file path=customXml/itemProps3.xml><?xml version="1.0" encoding="utf-8"?>
<ds:datastoreItem xmlns:ds="http://schemas.openxmlformats.org/officeDocument/2006/customXml" ds:itemID="{54C332F6-7358-45FE-8FC2-0FAC4DBC7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Words>
  <Characters>593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Preference and Reinforcement Survey Blank Grid</vt:lpstr>
    </vt:vector>
  </TitlesOfParts>
  <Manager>OCALI</Manager>
  <Company/>
  <LinksUpToDate>false</LinksUpToDate>
  <CharactersWithSpaces>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and Reinforcement Survey Blank Grid</dc:title>
  <dc:subject>Reinforcer Survey</dc:subject>
  <dc:creator>Julie Short</dc:creator>
  <cp:keywords/>
  <dc:description>Reinforcement, preferences</dc:description>
  <cp:lastModifiedBy>John Deever</cp:lastModifiedBy>
  <cp:revision>3</cp:revision>
  <dcterms:created xsi:type="dcterms:W3CDTF">2025-02-06T19:05:00Z</dcterms:created>
  <dcterms:modified xsi:type="dcterms:W3CDTF">2025-02-06T19:07:00Z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0x0101003D34E4F21FBB21498DCA71E40D83B855</vt:lpwstr>
  </property>
  <property fmtid="{D5CDD505-2E9C-101B-9397-08002B2CF9AE}" pid="3" name="MediaServiceImageTags">
    <vt:lpwstr/>
  </property>
</Properties>
</file>